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1391"/>
        <w:bidiVisual/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667"/>
        <w:gridCol w:w="666"/>
        <w:gridCol w:w="1144"/>
        <w:gridCol w:w="762"/>
        <w:gridCol w:w="1166"/>
        <w:gridCol w:w="1004"/>
        <w:gridCol w:w="650"/>
        <w:gridCol w:w="1613"/>
        <w:gridCol w:w="540"/>
        <w:gridCol w:w="857"/>
        <w:gridCol w:w="1354"/>
        <w:gridCol w:w="649"/>
        <w:gridCol w:w="1510"/>
        <w:gridCol w:w="584"/>
        <w:gridCol w:w="936"/>
        <w:gridCol w:w="927"/>
      </w:tblGrid>
      <w:tr w:rsidR="00635DFD" w:rsidRPr="00635DFD" w:rsidTr="00635DFD">
        <w:trPr>
          <w:trHeight w:val="416"/>
        </w:trPr>
        <w:tc>
          <w:tcPr>
            <w:tcW w:w="15907" w:type="dxa"/>
            <w:gridSpan w:val="17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  <w:r w:rsidRPr="00635DFD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تقویم</w:t>
            </w:r>
            <w:r w:rsidRPr="00635DFD"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635DFD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کارگاههای</w:t>
            </w:r>
            <w:r w:rsidRPr="00635DFD"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635DFD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آموزشی</w:t>
            </w:r>
            <w:r w:rsidRPr="00635DFD"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635DFD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اعضای</w:t>
            </w:r>
            <w:r w:rsidRPr="00635DFD"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635DFD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هیأت</w:t>
            </w:r>
            <w:r w:rsidRPr="00635DFD"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635DFD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علمی اجرا شده سال</w:t>
            </w:r>
            <w:r w:rsidRPr="00635DFD"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  <w:t xml:space="preserve"> 98</w:t>
            </w:r>
            <w:r w:rsidRPr="00635DFD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 xml:space="preserve"> 13</w:t>
            </w:r>
          </w:p>
          <w:p w:rsidR="00635DFD" w:rsidRPr="00635DFD" w:rsidRDefault="00635DFD" w:rsidP="00635DFD">
            <w:pPr>
              <w:spacing w:after="0" w:line="256" w:lineRule="auto"/>
              <w:jc w:val="right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</w:tr>
      <w:tr w:rsidR="00635DFD" w:rsidRPr="00635DFD" w:rsidTr="00635DFD">
        <w:trPr>
          <w:trHeight w:val="267"/>
        </w:trPr>
        <w:tc>
          <w:tcPr>
            <w:tcW w:w="878" w:type="dxa"/>
            <w:vMerge w:val="restart"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</w:rPr>
              <w:t>ماژول</w:t>
            </w:r>
          </w:p>
        </w:tc>
        <w:tc>
          <w:tcPr>
            <w:tcW w:w="667" w:type="dxa"/>
            <w:vMerge w:val="restart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گروه هدف</w:t>
            </w:r>
          </w:p>
        </w:tc>
        <w:tc>
          <w:tcPr>
            <w:tcW w:w="666" w:type="dxa"/>
            <w:vMerge w:val="restart"/>
          </w:tcPr>
          <w:p w:rsidR="00635DFD" w:rsidRPr="00635DFD" w:rsidRDefault="00635DFD" w:rsidP="00635DFD">
            <w:pPr>
              <w:bidi w:val="0"/>
              <w:jc w:val="center"/>
              <w:rPr>
                <w:rFonts w:cs="B Titr"/>
                <w:b/>
                <w:bCs/>
                <w:sz w:val="12"/>
                <w:szCs w:val="12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/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4076" w:type="dxa"/>
            <w:gridSpan w:val="4"/>
            <w:shd w:val="clear" w:color="auto" w:fill="FFFFFF" w:themeFill="background1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0000" w:themeColor="text1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0000" w:themeColor="text1"/>
                <w:sz w:val="14"/>
                <w:szCs w:val="14"/>
                <w:rtl/>
                <w:lang w:bidi="ar-SA"/>
              </w:rPr>
              <w:t>فروردین</w:t>
            </w:r>
          </w:p>
        </w:tc>
        <w:tc>
          <w:tcPr>
            <w:tcW w:w="5014" w:type="dxa"/>
            <w:gridSpan w:val="5"/>
            <w:shd w:val="clear" w:color="auto" w:fill="FFFFFF" w:themeFill="background1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0000" w:themeColor="text1"/>
                <w:sz w:val="14"/>
                <w:szCs w:val="14"/>
                <w:lang w:bidi="ar-SA"/>
              </w:rPr>
            </w:pPr>
            <w:r w:rsidRPr="00635DFD">
              <w:rPr>
                <w:rFonts w:asciiTheme="minorBidi" w:eastAsia="Calibri" w:hAnsiTheme="minorBidi" w:cs="B Lotus" w:hint="cs"/>
                <w:b/>
                <w:bCs/>
                <w:color w:val="000000" w:themeColor="text1"/>
                <w:sz w:val="14"/>
                <w:szCs w:val="14"/>
                <w:rtl/>
                <w:lang w:bidi="ar-SA"/>
              </w:rPr>
              <w:t>اردیبهشت</w:t>
            </w:r>
          </w:p>
        </w:tc>
        <w:tc>
          <w:tcPr>
            <w:tcW w:w="4606" w:type="dxa"/>
            <w:gridSpan w:val="5"/>
            <w:shd w:val="clear" w:color="auto" w:fill="FFFFFF" w:themeFill="background1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0000" w:themeColor="text1"/>
                <w:sz w:val="14"/>
                <w:szCs w:val="14"/>
                <w:rtl/>
                <w:lang w:bidi="ar-SA"/>
              </w:rPr>
              <w:t>خرداد</w:t>
            </w:r>
          </w:p>
        </w:tc>
      </w:tr>
      <w:tr w:rsidR="00635DFD" w:rsidRPr="00635DFD" w:rsidTr="00635DFD">
        <w:trPr>
          <w:trHeight w:val="512"/>
        </w:trPr>
        <w:tc>
          <w:tcPr>
            <w:tcW w:w="878" w:type="dxa"/>
            <w:vMerge/>
            <w:shd w:val="clear" w:color="auto" w:fill="FFFFFF" w:themeFill="background1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FFFFFF" w:themeFill="background1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6" w:type="dxa"/>
            <w:vMerge/>
            <w:shd w:val="clear" w:color="auto" w:fill="FFFFFF" w:themeFill="background1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Theme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شیوه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مدرس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مکان/ زمان</w:t>
            </w:r>
          </w:p>
        </w:tc>
        <w:tc>
          <w:tcPr>
            <w:tcW w:w="650" w:type="dxa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/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اختیاری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Theme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شیوه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مدرس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مکان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/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زمان</w:t>
            </w:r>
          </w:p>
        </w:tc>
        <w:tc>
          <w:tcPr>
            <w:tcW w:w="649" w:type="dxa"/>
          </w:tcPr>
          <w:p w:rsidR="00635DFD" w:rsidRPr="00635DFD" w:rsidRDefault="00635DFD" w:rsidP="00635DFD">
            <w:pPr>
              <w:bidi w:val="0"/>
              <w:jc w:val="center"/>
              <w:rPr>
                <w:rFonts w:cs="B Titr"/>
                <w:b/>
                <w:bCs/>
                <w:sz w:val="16"/>
                <w:szCs w:val="16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/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اختیاری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Theme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شیوه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مدرس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مکان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/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زمان</w:t>
            </w:r>
          </w:p>
        </w:tc>
      </w:tr>
      <w:tr w:rsidR="00635DFD" w:rsidRPr="00635DFD" w:rsidTr="00635DFD">
        <w:trPr>
          <w:trHeight w:val="1322"/>
        </w:trPr>
        <w:tc>
          <w:tcPr>
            <w:tcW w:w="878" w:type="dxa"/>
            <w:vMerge w:val="restart"/>
            <w:shd w:val="clear" w:color="auto" w:fill="FFFFFF" w:themeFill="background1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</w:rPr>
              <w:t>ماژول فصل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بهار</w:t>
            </w:r>
          </w:p>
        </w:tc>
        <w:tc>
          <w:tcPr>
            <w:tcW w:w="667" w:type="dxa"/>
            <w:vMerge w:val="restart"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</w:rPr>
              <w:t>علوم پایه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  <w:p w:rsidR="00635DFD" w:rsidRPr="00635DFD" w:rsidRDefault="00635DFD" w:rsidP="00635DFD">
            <w:pPr>
              <w:rPr>
                <w:rFonts w:ascii="Calibri" w:eastAsia="Calibri" w:hAnsi="Calibri" w:cs="B Lotus"/>
                <w:sz w:val="14"/>
                <w:szCs w:val="14"/>
                <w:rtl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آشنایی با مقررات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آموزشی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4"/>
                <w:szCs w:val="14"/>
                <w:rtl/>
              </w:rPr>
              <w:t xml:space="preserve"> یاددهی- یادگیری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4"/>
                <w:szCs w:val="14"/>
                <w:rtl/>
                <w:lang w:bidi="ar-SA"/>
              </w:rPr>
              <w:t>)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آقای محمد صادق عبدی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98/1/26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سالن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EDC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25 نفر-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3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1613" w:type="dxa"/>
            <w:vMerge w:val="restart"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</w:rPr>
              <w:t>پروپوزال نویسی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</w:rPr>
              <w:t>پژوهش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مصطفی واحدیان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98/2/10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آموزش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بیمارستان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شهید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بهشتی17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3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49" w:type="dxa"/>
            <w:vMerge w:val="restart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>دانش پژوهی آموزشی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دانشوری، جشنواره شهید مطهری(ره) ، پژوهش در آموزش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هدی احمری طهران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26/3/98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 آموزش دانشکده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دندانپزشکی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62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5 ساعت </w:t>
            </w:r>
          </w:p>
        </w:tc>
      </w:tr>
      <w:tr w:rsidR="00635DFD" w:rsidRPr="00635DFD" w:rsidTr="00635DFD">
        <w:trPr>
          <w:trHeight w:val="683"/>
        </w:trPr>
        <w:tc>
          <w:tcPr>
            <w:tcW w:w="878" w:type="dxa"/>
            <w:vMerge/>
            <w:shd w:val="clear" w:color="auto" w:fill="FFFFFF" w:themeFill="background1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1613" w:type="dxa"/>
            <w:vMerge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>دانش پژوهی آموزشی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دانشوری، جشنواره شهید مطهری(ره) ، پژوهش در آموزش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احمد پریزاد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26/3/98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بیمارستان فرقانی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27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2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ساعت</w:t>
            </w:r>
          </w:p>
        </w:tc>
      </w:tr>
      <w:tr w:rsidR="00635DFD" w:rsidRPr="00635DFD" w:rsidTr="00635DFD">
        <w:trPr>
          <w:trHeight w:val="665"/>
        </w:trPr>
        <w:tc>
          <w:tcPr>
            <w:tcW w:w="878" w:type="dxa"/>
            <w:vMerge/>
            <w:shd w:val="clear" w:color="auto" w:fill="FFFFFF" w:themeFill="background1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 w:val="restart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cs="B Lotus"/>
                <w:color w:val="00B050"/>
                <w:sz w:val="14"/>
                <w:szCs w:val="14"/>
              </w:rPr>
            </w:pPr>
            <w:r w:rsidRPr="00635DFD">
              <w:rPr>
                <w:rFonts w:cs="B Lotus" w:hint="cs"/>
                <w:color w:val="00B050"/>
                <w:sz w:val="14"/>
                <w:szCs w:val="14"/>
                <w:rtl/>
              </w:rPr>
              <w:t>اختیاری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cs="B Lotus"/>
                <w:color w:val="00B050"/>
                <w:sz w:val="14"/>
                <w:szCs w:val="14"/>
                <w:rtl/>
              </w:rPr>
            </w:pPr>
            <w:r w:rsidRPr="00635DFD">
              <w:rPr>
                <w:rFonts w:cs="B Lotus" w:hint="cs"/>
                <w:color w:val="00B050"/>
                <w:sz w:val="14"/>
                <w:szCs w:val="14"/>
                <w:rtl/>
              </w:rPr>
              <w:t>همایش</w:t>
            </w:r>
            <w:r w:rsidRPr="00635DFD">
              <w:rPr>
                <w:rFonts w:cs="B Lotus"/>
                <w:color w:val="00B05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color w:val="00B050"/>
                <w:sz w:val="14"/>
                <w:szCs w:val="14"/>
                <w:rtl/>
              </w:rPr>
              <w:t>تاپ</w:t>
            </w:r>
            <w:r w:rsidRPr="00635DFD">
              <w:rPr>
                <w:rFonts w:cs="B Lotus"/>
                <w:color w:val="00B050"/>
                <w:sz w:val="14"/>
                <w:szCs w:val="14"/>
                <w:rtl/>
              </w:rPr>
              <w:t>(</w:t>
            </w:r>
            <w:r w:rsidRPr="00635DFD">
              <w:rPr>
                <w:rFonts w:cs="B Lotus" w:hint="cs"/>
                <w:color w:val="00B050"/>
                <w:sz w:val="14"/>
                <w:szCs w:val="14"/>
                <w:rtl/>
              </w:rPr>
              <w:t>توسعه</w:t>
            </w:r>
            <w:r w:rsidRPr="00635DFD">
              <w:rPr>
                <w:rFonts w:cs="B Lotus"/>
                <w:color w:val="00B05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color w:val="00B050"/>
                <w:sz w:val="14"/>
                <w:szCs w:val="14"/>
                <w:rtl/>
              </w:rPr>
              <w:t>آموزش</w:t>
            </w:r>
            <w:r w:rsidRPr="00635DFD">
              <w:rPr>
                <w:rFonts w:cs="B Lotus"/>
                <w:color w:val="00B05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color w:val="00B050"/>
                <w:sz w:val="14"/>
                <w:szCs w:val="14"/>
                <w:rtl/>
              </w:rPr>
              <w:t>پزشکی</w:t>
            </w:r>
            <w:r w:rsidRPr="00635DFD">
              <w:rPr>
                <w:rFonts w:cs="B Lotus"/>
                <w:color w:val="00B050"/>
                <w:sz w:val="14"/>
                <w:szCs w:val="14"/>
                <w:rtl/>
              </w:rPr>
              <w:t>)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cs="B Lotus" w:hint="cs"/>
                <w:color w:val="00B050"/>
                <w:sz w:val="14"/>
                <w:szCs w:val="14"/>
                <w:rtl/>
              </w:rPr>
              <w:t>دانشوری، جشنواره شهید مطهری(ره) ، پژوهش در آموزش</w:t>
            </w:r>
          </w:p>
        </w:tc>
        <w:tc>
          <w:tcPr>
            <w:tcW w:w="58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مجریان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فرایندهای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آموزشی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برتر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26/3/98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آمفی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تئاتر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دانشکده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دندانپزشکی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187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6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690"/>
        </w:trPr>
        <w:tc>
          <w:tcPr>
            <w:tcW w:w="878" w:type="dxa"/>
            <w:vMerge/>
            <w:shd w:val="clear" w:color="auto" w:fill="FFFFFF" w:themeFill="background1"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سامانه پژوهشیار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پژوهش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762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سرکار خانم نرگس محمدصالحی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19/1/99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دانشکده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پزشکی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11 نفر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3 ساعت</w:t>
            </w: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1613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</w:rPr>
              <w:t>شرکت در جشنواره شهید مطهری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همایش</w:t>
            </w:r>
          </w:p>
        </w:tc>
        <w:tc>
          <w:tcPr>
            <w:tcW w:w="85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سخنرانان مدعو</w:t>
            </w:r>
          </w:p>
        </w:tc>
        <w:tc>
          <w:tcPr>
            <w:tcW w:w="135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 همایشهای رازی علوم پزشکی ایران</w:t>
            </w: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</w:tr>
      <w:tr w:rsidR="00635DFD" w:rsidRPr="00635DFD" w:rsidTr="00635DFD">
        <w:trPr>
          <w:trHeight w:val="810"/>
        </w:trPr>
        <w:tc>
          <w:tcPr>
            <w:tcW w:w="878" w:type="dxa"/>
            <w:vMerge/>
            <w:shd w:val="clear" w:color="auto" w:fill="FFFFFF" w:themeFill="background1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1613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طراحی پیشرفته استراتژی جستجو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</w:rPr>
              <w:t>پژوهش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هادی زمانیان</w:t>
            </w:r>
          </w:p>
        </w:tc>
        <w:tc>
          <w:tcPr>
            <w:tcW w:w="135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سایت کامپیوتر دانشکده بهداشت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14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10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rtl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</w:tr>
      <w:tr w:rsidR="00635DFD" w:rsidRPr="00635DFD" w:rsidTr="00635DFD">
        <w:trPr>
          <w:trHeight w:val="255"/>
        </w:trPr>
        <w:tc>
          <w:tcPr>
            <w:tcW w:w="878" w:type="dxa"/>
            <w:vMerge/>
            <w:shd w:val="clear" w:color="auto" w:fill="FFFFFF" w:themeFill="background1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 w:val="restart"/>
            <w:shd w:val="clear" w:color="auto" w:fill="00CC00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  <w:t>بالینی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آشنایی با مقررات آموزشی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4"/>
                <w:szCs w:val="14"/>
                <w:rtl/>
              </w:rPr>
              <w:t>( یاددهی- یادگیری)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آقای محمد صادق عبدی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98/1/26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سالن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EDC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25 نفر-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3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50" w:type="dxa"/>
            <w:vMerge w:val="restart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1613" w:type="dxa"/>
            <w:vMerge w:val="restart"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</w:rPr>
              <w:t xml:space="preserve">پروپوزال نویسی 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</w:rPr>
              <w:t>پژوهش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مصطفی واحدیان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98/2/10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آموزش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بیمارستان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شهید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بهشتی17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3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49" w:type="dxa"/>
            <w:vMerge w:val="restart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>دانش پژوهی آموزشی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دانشوری، جشنواره شهید مطهری(ره) ، پژوهش در آموزش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هدی احمری طهران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26/3/98 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 آموزش دانشکده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دندانپزشکی62نفر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5 ساعت</w:t>
            </w:r>
          </w:p>
        </w:tc>
      </w:tr>
      <w:tr w:rsidR="00635DFD" w:rsidRPr="00635DFD" w:rsidTr="00635DFD">
        <w:trPr>
          <w:trHeight w:val="270"/>
        </w:trPr>
        <w:tc>
          <w:tcPr>
            <w:tcW w:w="878" w:type="dxa"/>
            <w:vMerge/>
            <w:shd w:val="clear" w:color="auto" w:fill="FFFFFF" w:themeFill="background1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50" w:type="dxa"/>
            <w:vMerge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13" w:type="dxa"/>
            <w:vMerge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>دانش پژوهی آموزشی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دانشوری، جشنواره شهید مطهری(ره) ، پژوهش در آموزش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احمد پریزاد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26/3/98 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 آموزش بیمارستان فرقانی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27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2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ساعت</w:t>
            </w:r>
          </w:p>
        </w:tc>
      </w:tr>
      <w:tr w:rsidR="00635DFD" w:rsidRPr="00635DFD" w:rsidTr="00635DFD">
        <w:trPr>
          <w:trHeight w:val="450"/>
        </w:trPr>
        <w:tc>
          <w:tcPr>
            <w:tcW w:w="878" w:type="dxa"/>
            <w:vMerge/>
            <w:shd w:val="clear" w:color="auto" w:fill="FFFFFF" w:themeFill="background1"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  <w:hideMark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50" w:type="dxa"/>
            <w:vMerge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13" w:type="dxa"/>
            <w:vMerge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 w:val="restart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همایش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تاپ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توسعه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آموزش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پزشکی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>)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دانشوری، جشنواره شهید مطهری(ره) ، پژوهش در آموزش</w:t>
            </w:r>
          </w:p>
        </w:tc>
        <w:tc>
          <w:tcPr>
            <w:tcW w:w="58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مجریان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فرایندهای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آموزشی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برتر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26/3/98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آمفی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تئاتر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دانشکده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دندانپزشکی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187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6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810"/>
        </w:trPr>
        <w:tc>
          <w:tcPr>
            <w:tcW w:w="878" w:type="dxa"/>
            <w:vMerge/>
            <w:shd w:val="clear" w:color="auto" w:fill="FFFFFF" w:themeFill="background1"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</w:pP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سامانه پژوهشیار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</w:rPr>
            </w:pP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پژوهش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سرکار خانم نرگس محمدصالحی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19/1/99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دانشکده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پزشکی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11 نفر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3 ساعت</w:t>
            </w:r>
          </w:p>
        </w:tc>
        <w:tc>
          <w:tcPr>
            <w:tcW w:w="650" w:type="dxa"/>
            <w:vMerge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1613" w:type="dxa"/>
            <w:shd w:val="clear" w:color="auto" w:fill="auto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</w:rPr>
              <w:t>شرکت در جشنواره شهید مطهری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همایش</w:t>
            </w:r>
          </w:p>
        </w:tc>
        <w:tc>
          <w:tcPr>
            <w:tcW w:w="85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سخنرانان مدعو</w:t>
            </w:r>
          </w:p>
        </w:tc>
        <w:tc>
          <w:tcPr>
            <w:tcW w:w="135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 همایشهای رازی علوم پزشکی ایران</w:t>
            </w: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</w:tr>
      <w:tr w:rsidR="00635DFD" w:rsidRPr="00635DFD" w:rsidTr="00635DFD">
        <w:trPr>
          <w:trHeight w:val="690"/>
        </w:trPr>
        <w:tc>
          <w:tcPr>
            <w:tcW w:w="878" w:type="dxa"/>
            <w:vMerge/>
            <w:shd w:val="clear" w:color="auto" w:fill="FFFFFF" w:themeFill="background1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1613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2"/>
                <w:szCs w:val="12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2"/>
                <w:szCs w:val="12"/>
                <w:rtl/>
                <w:lang w:bidi="ar-SA"/>
              </w:rPr>
              <w:t>طراحی پیشرفته استراتژی جستجو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</w:rPr>
              <w:t>پژوهش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هادی زمانیان</w:t>
            </w:r>
          </w:p>
        </w:tc>
        <w:tc>
          <w:tcPr>
            <w:tcW w:w="135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سایت کامپیوتر دانشکده بهداشت</w:t>
            </w: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rtl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</w:tr>
      <w:tr w:rsidR="00635DFD" w:rsidRPr="00635DFD" w:rsidTr="00635DFD">
        <w:trPr>
          <w:trHeight w:val="140"/>
        </w:trPr>
        <w:tc>
          <w:tcPr>
            <w:tcW w:w="6287" w:type="dxa"/>
            <w:gridSpan w:val="7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تیر</w:t>
            </w:r>
          </w:p>
        </w:tc>
        <w:tc>
          <w:tcPr>
            <w:tcW w:w="5014" w:type="dxa"/>
            <w:gridSpan w:val="5"/>
            <w:shd w:val="clear" w:color="auto" w:fill="FFFFFF" w:themeFill="background1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مرداد</w:t>
            </w:r>
          </w:p>
        </w:tc>
        <w:tc>
          <w:tcPr>
            <w:tcW w:w="4606" w:type="dxa"/>
            <w:gridSpan w:val="5"/>
            <w:shd w:val="clear" w:color="auto" w:fill="FFFFFF" w:themeFill="background1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شهریور</w:t>
            </w:r>
          </w:p>
        </w:tc>
      </w:tr>
      <w:tr w:rsidR="00635DFD" w:rsidRPr="00635DFD" w:rsidTr="00635DFD">
        <w:trPr>
          <w:trHeight w:val="800"/>
        </w:trPr>
        <w:tc>
          <w:tcPr>
            <w:tcW w:w="878" w:type="dxa"/>
            <w:vMerge w:val="restart"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</w:rPr>
              <w:t>ماژول فصل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تابستان</w:t>
            </w:r>
          </w:p>
        </w:tc>
        <w:tc>
          <w:tcPr>
            <w:tcW w:w="667" w:type="dxa"/>
            <w:vMerge w:val="restart"/>
            <w:shd w:val="clear" w:color="auto" w:fill="FFE599" w:themeFill="accent4" w:themeFillTint="66"/>
            <w:vAlign w:val="center"/>
            <w:hideMark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  <w:t>علوم پایه</w:t>
            </w:r>
          </w:p>
        </w:tc>
        <w:tc>
          <w:tcPr>
            <w:tcW w:w="666" w:type="dxa"/>
            <w:vMerge w:val="restart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  <w:t>Core</w:t>
            </w:r>
          </w:p>
        </w:tc>
        <w:tc>
          <w:tcPr>
            <w:tcW w:w="1144" w:type="dxa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</w:pP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>آشنا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یی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با سامانه آموزش مجاز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نو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</w:t>
            </w:r>
            <w:r w:rsidRPr="00635DFD">
              <w:rPr>
                <w:rFonts w:cs="B Lotus" w:hint="eastAsia"/>
                <w:b/>
                <w:bCs/>
                <w:color w:val="FF0000"/>
                <w:sz w:val="14"/>
                <w:szCs w:val="14"/>
                <w:rtl/>
                <w:lang w:bidi="ar-SA"/>
              </w:rPr>
              <w:t>د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>(نرم افزار و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</w:t>
            </w:r>
            <w:r w:rsidRPr="00635DFD">
              <w:rPr>
                <w:rFonts w:cs="B Lotus" w:hint="eastAsia"/>
                <w:b/>
                <w:bCs/>
                <w:color w:val="FF0000"/>
                <w:sz w:val="14"/>
                <w:szCs w:val="14"/>
                <w:rtl/>
                <w:lang w:bidi="ar-SA"/>
              </w:rPr>
              <w:t>ژه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</w:t>
            </w:r>
            <w:r w:rsidRPr="00635DFD">
              <w:rPr>
                <w:rFonts w:cs="B Lotus" w:hint="eastAsia"/>
                <w:b/>
                <w:bCs/>
                <w:color w:val="FF0000"/>
                <w:sz w:val="14"/>
                <w:szCs w:val="14"/>
                <w:rtl/>
                <w:lang w:bidi="ar-SA"/>
              </w:rPr>
              <w:t>ادگ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</w:t>
            </w:r>
            <w:r w:rsidRPr="00635DFD">
              <w:rPr>
                <w:rFonts w:cs="B Lotus" w:hint="eastAsia"/>
                <w:b/>
                <w:bCs/>
                <w:color w:val="FF0000"/>
                <w:sz w:val="14"/>
                <w:szCs w:val="14"/>
                <w:rtl/>
                <w:lang w:bidi="ar-SA"/>
              </w:rPr>
              <w:t>ر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دانشگاه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</w:t>
            </w:r>
            <w:r w:rsidRPr="00635DFD">
              <w:rPr>
                <w:rFonts w:cs="B Lotus" w:hint="eastAsia"/>
                <w:b/>
                <w:bCs/>
                <w:color w:val="FF0000"/>
                <w:sz w:val="14"/>
                <w:szCs w:val="14"/>
                <w:rtl/>
                <w:lang w:bidi="ar-SA"/>
              </w:rPr>
              <w:t>ان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>) و آرمان (موکس مل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>)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</w:rPr>
            </w:pPr>
            <w:r w:rsidRPr="00635DFD">
              <w:rPr>
                <w:rFonts w:cs="B Lotus" w:hint="cs"/>
                <w:color w:val="996633"/>
                <w:sz w:val="14"/>
                <w:szCs w:val="14"/>
                <w:rtl/>
              </w:rPr>
              <w:t>مجازی سازی)</w:t>
            </w:r>
            <w:r w:rsidRPr="00635DFD">
              <w:rPr>
                <w:rFonts w:cs="B Lotus"/>
                <w:color w:val="996633"/>
                <w:sz w:val="14"/>
                <w:szCs w:val="14"/>
              </w:rPr>
              <w:t>)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1166" w:type="dxa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آیین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محمدی</w:t>
            </w:r>
          </w:p>
        </w:tc>
        <w:tc>
          <w:tcPr>
            <w:tcW w:w="1004" w:type="dxa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19/4/98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41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نفر-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8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50" w:type="dxa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rtl/>
              </w:rPr>
            </w:pP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</w:rPr>
              <w:t>Core</w:t>
            </w:r>
          </w:p>
        </w:tc>
        <w:tc>
          <w:tcPr>
            <w:tcW w:w="1613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شیوه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نامه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اجرایی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دوره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های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توانمندسازی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آموزشی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اعضای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هیأت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علمی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هدی احمری طهران</w:t>
            </w:r>
          </w:p>
        </w:tc>
        <w:tc>
          <w:tcPr>
            <w:tcW w:w="135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12/5/98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دانشکده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پرستاری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17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3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49" w:type="dxa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  <w:t>Core</w:t>
            </w: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طراحی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اسلاید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آموزشی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سیستمی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و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تحت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وب</w:t>
            </w:r>
          </w:p>
          <w:p w:rsidR="00635DFD" w:rsidRPr="00635DFD" w:rsidRDefault="00635DFD" w:rsidP="00635DFD">
            <w:pPr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نرم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افزار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Prezi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و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power point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(روش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هایآموزشی)</w:t>
            </w:r>
          </w:p>
          <w:p w:rsidR="00635DFD" w:rsidRPr="00635DFD" w:rsidRDefault="00635DFD" w:rsidP="00635DFD">
            <w:pPr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</w:rPr>
              <w:t>یاددهی- یادگیری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اکرم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مهراندشت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98/6/30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سالن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EDC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10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4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3450"/>
        </w:trPr>
        <w:tc>
          <w:tcPr>
            <w:tcW w:w="878" w:type="dxa"/>
            <w:vMerge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وبینار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دانش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پژوهی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آموزشی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در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آیینه آیین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نامه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ارتقاء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اعضای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هیأت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علمی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علوم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پزشکی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lang w:bidi="ar-SA"/>
              </w:rPr>
              <w:t>)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دانشوری، جشنواره شهید مطهری(ره) ، پژوهش در آموزش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سمینار</w:t>
            </w:r>
          </w:p>
        </w:tc>
        <w:tc>
          <w:tcPr>
            <w:tcW w:w="116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یزدانی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حسینی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چنگیز</w:t>
            </w:r>
          </w:p>
        </w:tc>
        <w:tc>
          <w:tcPr>
            <w:tcW w:w="100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98/4/25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شهید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احدی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ره)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74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نفر- 5 ساعت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1613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اخلاق در پژوهش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پژوهش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احمد مشکوری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28/5/98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دانشکده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پرستاری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15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3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49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آشنایی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با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نرم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افزار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  <w:t>MAXQDA</w:t>
            </w:r>
          </w:p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پژوهش</w:t>
            </w:r>
          </w:p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نرگس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اسکندری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10/6//98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دانشکده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بهداشت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6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4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3289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نگارش طرح درس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</w:rPr>
              <w:t>یاددهی- یادگیری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)</w:t>
            </w:r>
          </w:p>
        </w:tc>
        <w:tc>
          <w:tcPr>
            <w:tcW w:w="762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116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خانم سکینه باقری</w:t>
            </w:r>
          </w:p>
        </w:tc>
        <w:tc>
          <w:tcPr>
            <w:tcW w:w="100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31/4/98</w:t>
            </w:r>
          </w:p>
        </w:tc>
        <w:tc>
          <w:tcPr>
            <w:tcW w:w="650" w:type="dxa"/>
            <w:vMerge/>
          </w:tcPr>
          <w:p w:rsidR="00635DFD" w:rsidRPr="00635DFD" w:rsidRDefault="00635DFD" w:rsidP="00635DFD">
            <w:pPr>
              <w:jc w:val="center"/>
              <w:rPr>
                <w:rFonts w:cs="B Lotus"/>
                <w:color w:val="00B050"/>
                <w:sz w:val="14"/>
                <w:szCs w:val="14"/>
                <w:rtl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سبک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های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یادگیری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و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روش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های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مطالعه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</w:rPr>
              <w:t>یاددهی- یادگیری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اکرم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مهراندشت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98/6/24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9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3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شهید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احدی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ره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)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ستاد</w:t>
            </w:r>
          </w:p>
        </w:tc>
      </w:tr>
      <w:tr w:rsidR="00635DFD" w:rsidRPr="00635DFD" w:rsidTr="00635DFD">
        <w:trPr>
          <w:trHeight w:val="755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 w:val="restart"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</w:rPr>
              <w:t>بالینی</w:t>
            </w:r>
          </w:p>
        </w:tc>
        <w:tc>
          <w:tcPr>
            <w:tcW w:w="666" w:type="dxa"/>
            <w:vMerge w:val="restart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  <w:t>Core</w:t>
            </w:r>
          </w:p>
        </w:tc>
        <w:tc>
          <w:tcPr>
            <w:tcW w:w="114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40" w:lineRule="auto"/>
              <w:jc w:val="center"/>
              <w:rPr>
                <w:rFonts w:cs="B Lotus"/>
                <w:color w:val="FF0000"/>
                <w:sz w:val="12"/>
                <w:szCs w:val="12"/>
                <w:rtl/>
              </w:rPr>
            </w:pPr>
            <w:r w:rsidRPr="00635DFD">
              <w:rPr>
                <w:rFonts w:cs="B Lotus"/>
                <w:color w:val="FF0000"/>
                <w:sz w:val="12"/>
                <w:szCs w:val="12"/>
                <w:rtl/>
                <w:lang w:bidi="ar-SA"/>
              </w:rPr>
              <w:t>آشنا</w:t>
            </w:r>
            <w:r w:rsidRPr="00635DFD">
              <w:rPr>
                <w:rFonts w:cs="B Lotus" w:hint="cs"/>
                <w:color w:val="FF0000"/>
                <w:sz w:val="12"/>
                <w:szCs w:val="12"/>
                <w:rtl/>
                <w:lang w:bidi="ar-SA"/>
              </w:rPr>
              <w:t>یی</w:t>
            </w:r>
            <w:r w:rsidRPr="00635DFD">
              <w:rPr>
                <w:rFonts w:cs="B Lotus"/>
                <w:color w:val="FF0000"/>
                <w:sz w:val="12"/>
                <w:szCs w:val="12"/>
                <w:rtl/>
                <w:lang w:bidi="ar-SA"/>
              </w:rPr>
              <w:t xml:space="preserve"> با سامانه آموزش مجاز</w:t>
            </w:r>
            <w:r w:rsidRPr="00635DFD">
              <w:rPr>
                <w:rFonts w:cs="B Lotus" w:hint="cs"/>
                <w:color w:val="FF0000"/>
                <w:sz w:val="12"/>
                <w:szCs w:val="12"/>
                <w:rtl/>
                <w:lang w:bidi="ar-SA"/>
              </w:rPr>
              <w:t>ی</w:t>
            </w:r>
            <w:r w:rsidRPr="00635DFD">
              <w:rPr>
                <w:rFonts w:cs="B Lotus"/>
                <w:color w:val="FF0000"/>
                <w:sz w:val="12"/>
                <w:szCs w:val="12"/>
                <w:rtl/>
                <w:lang w:bidi="ar-SA"/>
              </w:rPr>
              <w:t xml:space="preserve"> نو</w:t>
            </w:r>
            <w:r w:rsidRPr="00635DFD">
              <w:rPr>
                <w:rFonts w:cs="B Lotus" w:hint="cs"/>
                <w:color w:val="FF0000"/>
                <w:sz w:val="12"/>
                <w:szCs w:val="12"/>
                <w:rtl/>
                <w:lang w:bidi="ar-SA"/>
              </w:rPr>
              <w:t>ی</w:t>
            </w:r>
            <w:r w:rsidRPr="00635DFD">
              <w:rPr>
                <w:rFonts w:cs="B Lotus" w:hint="eastAsia"/>
                <w:color w:val="FF0000"/>
                <w:sz w:val="12"/>
                <w:szCs w:val="12"/>
                <w:rtl/>
                <w:lang w:bidi="ar-SA"/>
              </w:rPr>
              <w:t>د</w:t>
            </w:r>
            <w:r w:rsidRPr="00635DFD">
              <w:rPr>
                <w:rFonts w:cs="B Lotus"/>
                <w:color w:val="FF0000"/>
                <w:sz w:val="12"/>
                <w:szCs w:val="12"/>
                <w:rtl/>
                <w:lang w:bidi="ar-SA"/>
              </w:rPr>
              <w:t>(نرم افزار و</w:t>
            </w:r>
            <w:r w:rsidRPr="00635DFD">
              <w:rPr>
                <w:rFonts w:cs="B Lotus" w:hint="cs"/>
                <w:color w:val="FF0000"/>
                <w:sz w:val="12"/>
                <w:szCs w:val="12"/>
                <w:rtl/>
                <w:lang w:bidi="ar-SA"/>
              </w:rPr>
              <w:t>ی</w:t>
            </w:r>
            <w:r w:rsidRPr="00635DFD">
              <w:rPr>
                <w:rFonts w:cs="B Lotus" w:hint="eastAsia"/>
                <w:color w:val="FF0000"/>
                <w:sz w:val="12"/>
                <w:szCs w:val="12"/>
                <w:rtl/>
                <w:lang w:bidi="ar-SA"/>
              </w:rPr>
              <w:t>ژه</w:t>
            </w:r>
            <w:r w:rsidRPr="00635DFD">
              <w:rPr>
                <w:rFonts w:cs="B Lotus"/>
                <w:color w:val="FF0000"/>
                <w:sz w:val="12"/>
                <w:szCs w:val="12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2"/>
                <w:szCs w:val="12"/>
                <w:rtl/>
                <w:lang w:bidi="ar-SA"/>
              </w:rPr>
              <w:t>ی</w:t>
            </w:r>
            <w:r w:rsidRPr="00635DFD">
              <w:rPr>
                <w:rFonts w:cs="B Lotus" w:hint="eastAsia"/>
                <w:color w:val="FF0000"/>
                <w:sz w:val="12"/>
                <w:szCs w:val="12"/>
                <w:rtl/>
                <w:lang w:bidi="ar-SA"/>
              </w:rPr>
              <w:t>ادگ</w:t>
            </w:r>
            <w:r w:rsidRPr="00635DFD">
              <w:rPr>
                <w:rFonts w:cs="B Lotus" w:hint="cs"/>
                <w:color w:val="FF0000"/>
                <w:sz w:val="12"/>
                <w:szCs w:val="12"/>
                <w:rtl/>
                <w:lang w:bidi="ar-SA"/>
              </w:rPr>
              <w:t>ی</w:t>
            </w:r>
            <w:r w:rsidRPr="00635DFD">
              <w:rPr>
                <w:rFonts w:cs="B Lotus" w:hint="eastAsia"/>
                <w:color w:val="FF0000"/>
                <w:sz w:val="12"/>
                <w:szCs w:val="12"/>
                <w:rtl/>
                <w:lang w:bidi="ar-SA"/>
              </w:rPr>
              <w:t>ر</w:t>
            </w:r>
            <w:r w:rsidRPr="00635DFD">
              <w:rPr>
                <w:rFonts w:cs="B Lotus" w:hint="cs"/>
                <w:color w:val="FF0000"/>
                <w:sz w:val="12"/>
                <w:szCs w:val="12"/>
                <w:rtl/>
                <w:lang w:bidi="ar-SA"/>
              </w:rPr>
              <w:t>ی</w:t>
            </w:r>
            <w:r w:rsidRPr="00635DFD">
              <w:rPr>
                <w:rFonts w:cs="B Lotus"/>
                <w:color w:val="FF0000"/>
                <w:sz w:val="12"/>
                <w:szCs w:val="12"/>
                <w:rtl/>
                <w:lang w:bidi="ar-SA"/>
              </w:rPr>
              <w:t xml:space="preserve"> دانشگاه</w:t>
            </w:r>
            <w:r w:rsidRPr="00635DFD">
              <w:rPr>
                <w:rFonts w:cs="B Lotus" w:hint="cs"/>
                <w:color w:val="FF0000"/>
                <w:sz w:val="12"/>
                <w:szCs w:val="12"/>
                <w:rtl/>
                <w:lang w:bidi="ar-SA"/>
              </w:rPr>
              <w:t>ی</w:t>
            </w:r>
            <w:r w:rsidRPr="00635DFD">
              <w:rPr>
                <w:rFonts w:cs="B Lotus" w:hint="eastAsia"/>
                <w:color w:val="FF0000"/>
                <w:sz w:val="12"/>
                <w:szCs w:val="12"/>
                <w:rtl/>
                <w:lang w:bidi="ar-SA"/>
              </w:rPr>
              <w:t>ان</w:t>
            </w:r>
            <w:r w:rsidRPr="00635DFD">
              <w:rPr>
                <w:rFonts w:cs="B Lotus"/>
                <w:color w:val="FF0000"/>
                <w:sz w:val="12"/>
                <w:szCs w:val="12"/>
                <w:rtl/>
                <w:lang w:bidi="ar-SA"/>
              </w:rPr>
              <w:t>) و آرمان (موکس مل</w:t>
            </w:r>
            <w:r w:rsidRPr="00635DFD">
              <w:rPr>
                <w:rFonts w:cs="B Lotus" w:hint="cs"/>
                <w:color w:val="FF0000"/>
                <w:sz w:val="12"/>
                <w:szCs w:val="12"/>
                <w:rtl/>
                <w:lang w:bidi="ar-SA"/>
              </w:rPr>
              <w:t>ی</w:t>
            </w:r>
            <w:r w:rsidRPr="00635DFD">
              <w:rPr>
                <w:rFonts w:cs="B Lotus"/>
                <w:color w:val="FF0000"/>
                <w:sz w:val="12"/>
                <w:szCs w:val="12"/>
                <w:rtl/>
                <w:lang w:bidi="ar-SA"/>
              </w:rPr>
              <w:t>)</w:t>
            </w:r>
          </w:p>
          <w:p w:rsidR="00635DFD" w:rsidRPr="00635DFD" w:rsidRDefault="00635DFD" w:rsidP="00635DFD">
            <w:pPr>
              <w:spacing w:after="0" w:line="240" w:lineRule="auto"/>
              <w:jc w:val="center"/>
              <w:rPr>
                <w:rFonts w:cs="B Lotus"/>
                <w:color w:val="996633"/>
                <w:sz w:val="12"/>
                <w:szCs w:val="12"/>
              </w:rPr>
            </w:pPr>
            <w:r w:rsidRPr="00635DFD">
              <w:rPr>
                <w:rFonts w:cs="B Lotus" w:hint="cs"/>
                <w:color w:val="996633"/>
                <w:sz w:val="12"/>
                <w:szCs w:val="12"/>
                <w:rtl/>
              </w:rPr>
              <w:t>مجازی سازی)</w:t>
            </w:r>
            <w:r w:rsidRPr="00635DFD">
              <w:rPr>
                <w:rFonts w:cs="B Lotus"/>
                <w:color w:val="996633"/>
                <w:sz w:val="12"/>
                <w:szCs w:val="12"/>
              </w:rPr>
              <w:t>)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1166" w:type="dxa"/>
            <w:vMerge w:val="restart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آیین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محمدی</w:t>
            </w:r>
          </w:p>
        </w:tc>
        <w:tc>
          <w:tcPr>
            <w:tcW w:w="1004" w:type="dxa"/>
            <w:vMerge w:val="restart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19/4/98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41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نفر-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8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50" w:type="dxa"/>
            <w:vMerge w:val="restart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613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شیوه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نامه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اجرایی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دوره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های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توانمندسازی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آموزشی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اعضای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هیأت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علمی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هدی احمری طهران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12/5/98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دانشکده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پرستاری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17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3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49" w:type="dxa"/>
            <w:vMerge w:val="restart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آشنایی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با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سامانه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لاگ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بوک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7030A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7030A0"/>
                <w:sz w:val="14"/>
                <w:szCs w:val="14"/>
                <w:rtl/>
              </w:rPr>
              <w:t xml:space="preserve"> ارزشیابی دانشجو)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خانم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فاطمه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سادات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سعادت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فر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2/6/98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دانشکده پزشکی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24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2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210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rtl/>
              </w:rPr>
            </w:pPr>
          </w:p>
        </w:tc>
        <w:tc>
          <w:tcPr>
            <w:tcW w:w="762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50" w:type="dxa"/>
            <w:vMerge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پزشکی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جامعه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نگر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برنامه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ریزی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درسی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</w:rPr>
              <w:t>یاددهی- یادگیری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فاطمه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ملارحیمی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ملکی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98/6/13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شهید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احدی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ره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)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ستاد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20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4-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720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rtl/>
              </w:rPr>
            </w:pPr>
          </w:p>
        </w:tc>
        <w:tc>
          <w:tcPr>
            <w:tcW w:w="762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50" w:type="dxa"/>
            <w:vMerge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شیوه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های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آموزش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بالینی</w:t>
            </w:r>
          </w:p>
          <w:p w:rsidR="00635DFD" w:rsidRPr="00635DFD" w:rsidRDefault="00635DFD" w:rsidP="00635DFD">
            <w:pPr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نحوه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اجرای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ژورنال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کلاب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روش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های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آموزشی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</w:rPr>
              <w:t>یاددهی- یادگیری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)</w:t>
            </w:r>
          </w:p>
        </w:tc>
        <w:tc>
          <w:tcPr>
            <w:tcW w:w="58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هدی احمری طهران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23/6/98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شهید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احدی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ره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)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ستاد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16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2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1020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وبینار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دانش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پژوهی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آموزشی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در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آیینه آیین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نامه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ارتقاء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اعضای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هیأت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علمی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علوم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پزشکی 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دانشوری، جشنواره شهید مطهری(ره) ، پژوهش در آموزش</w:t>
            </w:r>
            <w:r w:rsidRPr="00635DFD">
              <w:rPr>
                <w:rFonts w:cs="B Lotus"/>
                <w:color w:val="00B050"/>
                <w:sz w:val="14"/>
                <w:szCs w:val="14"/>
              </w:rPr>
              <w:t>)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سمینار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یزدانی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حسینی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چنگیز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98/4/25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شهید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احدی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ره)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74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نفر- 5 ساعت</w:t>
            </w:r>
          </w:p>
        </w:tc>
        <w:tc>
          <w:tcPr>
            <w:tcW w:w="650" w:type="dxa"/>
            <w:vMerge w:val="restart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</w:tr>
      <w:tr w:rsidR="00635DFD" w:rsidRPr="00635DFD" w:rsidTr="00635DFD">
        <w:trPr>
          <w:trHeight w:val="1530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rtl/>
              </w:rPr>
            </w:pPr>
          </w:p>
        </w:tc>
        <w:tc>
          <w:tcPr>
            <w:tcW w:w="762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50" w:type="dxa"/>
            <w:vMerge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طراحی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اسلاید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آموزشی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سیستمی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و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تحت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وب</w:t>
            </w:r>
          </w:p>
          <w:p w:rsidR="00635DFD" w:rsidRPr="00635DFD" w:rsidRDefault="00635DFD" w:rsidP="00635DFD">
            <w:pPr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نرم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افزار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  <w:t>Prezi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و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  <w:t>power point</w:t>
            </w:r>
          </w:p>
          <w:p w:rsidR="00635DFD" w:rsidRPr="00635DFD" w:rsidRDefault="00635DFD" w:rsidP="00635DFD">
            <w:pPr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روش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های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آموزشی</w:t>
            </w:r>
          </w:p>
          <w:p w:rsidR="00635DFD" w:rsidRPr="00635DFD" w:rsidRDefault="00635DFD" w:rsidP="00635DFD">
            <w:pPr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</w:rPr>
              <w:t>یاددهی- یادگیری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اکرم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مهراندشت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30/6/98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10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4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207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rtl/>
              </w:rPr>
            </w:pPr>
          </w:p>
        </w:tc>
        <w:tc>
          <w:tcPr>
            <w:tcW w:w="762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50" w:type="dxa"/>
            <w:vMerge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آشنایی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با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نرم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افزار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  <w:t>MAXQDA</w:t>
            </w:r>
          </w:p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پژوهش</w:t>
            </w:r>
          </w:p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نرگس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اسکندری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10/6//98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دانشکده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بهداشت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6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4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1239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نگارش طرح درس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</w:rPr>
              <w:t xml:space="preserve"> یاددهی- یادگیری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)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خانم سکینه باقری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31/4/98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EDC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33نفر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2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1613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اخلاق در پژوهش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پژوهش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احمد مشکوری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28/5/98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دانشکده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پرستاری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15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3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49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</w:rPr>
            </w:pPr>
            <w:r w:rsidRPr="00635DFD">
              <w:rPr>
                <w:rFonts w:cs="B Lotus" w:hint="cs"/>
                <w:color w:val="00B050"/>
                <w:sz w:val="14"/>
                <w:szCs w:val="14"/>
                <w:rtl/>
              </w:rPr>
              <w:t>مهارتهای</w:t>
            </w:r>
            <w:r w:rsidRPr="00635DFD">
              <w:rPr>
                <w:rFonts w:cs="B Lotus"/>
                <w:color w:val="00B05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color w:val="00B050"/>
                <w:sz w:val="14"/>
                <w:szCs w:val="14"/>
                <w:rtl/>
              </w:rPr>
              <w:t>برقراری</w:t>
            </w:r>
            <w:r w:rsidRPr="00635DFD">
              <w:rPr>
                <w:rFonts w:cs="B Lotus"/>
                <w:color w:val="00B05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color w:val="00B050"/>
                <w:sz w:val="14"/>
                <w:szCs w:val="14"/>
                <w:rtl/>
              </w:rPr>
              <w:t>ارتباط</w:t>
            </w:r>
            <w:r w:rsidRPr="00635DFD">
              <w:rPr>
                <w:rFonts w:cs="B Lotus"/>
                <w:color w:val="00B05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color w:val="00B050"/>
                <w:sz w:val="14"/>
                <w:szCs w:val="14"/>
                <w:rtl/>
              </w:rPr>
              <w:t>با</w:t>
            </w:r>
            <w:r w:rsidRPr="00635DFD">
              <w:rPr>
                <w:rFonts w:cs="B Lotus"/>
                <w:color w:val="00B05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color w:val="00B050"/>
                <w:sz w:val="14"/>
                <w:szCs w:val="14"/>
                <w:rtl/>
              </w:rPr>
              <w:t>بیمار</w:t>
            </w:r>
            <w:r w:rsidRPr="00635DFD">
              <w:rPr>
                <w:rFonts w:cs="B Lotus"/>
                <w:color w:val="00B050"/>
                <w:sz w:val="14"/>
                <w:szCs w:val="14"/>
              </w:rPr>
              <w:tab/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</w:rPr>
            </w:pPr>
            <w:r w:rsidRPr="00635DFD">
              <w:rPr>
                <w:rFonts w:cs="B Lotus" w:hint="cs"/>
                <w:color w:val="00B050"/>
                <w:sz w:val="14"/>
                <w:szCs w:val="14"/>
                <w:rtl/>
              </w:rPr>
              <w:t>یاددهی</w:t>
            </w:r>
            <w:r w:rsidRPr="00635DFD">
              <w:rPr>
                <w:rFonts w:cs="B Lotus"/>
                <w:color w:val="00B050"/>
                <w:sz w:val="14"/>
                <w:szCs w:val="14"/>
                <w:rtl/>
              </w:rPr>
              <w:t xml:space="preserve">- </w:t>
            </w:r>
            <w:r w:rsidRPr="00635DFD">
              <w:rPr>
                <w:rFonts w:cs="B Lotus" w:hint="cs"/>
                <w:color w:val="00B050"/>
                <w:sz w:val="14"/>
                <w:szCs w:val="14"/>
                <w:rtl/>
              </w:rPr>
              <w:t>یادگیری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،</w:t>
            </w:r>
            <w:r w:rsidRPr="00635DFD">
              <w:rPr>
                <w:rFonts w:cs="B Lotus"/>
                <w:color w:val="FF0000"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/>
                <w:b/>
                <w:bCs/>
                <w:color w:val="0000FF"/>
                <w:sz w:val="14"/>
                <w:szCs w:val="14"/>
              </w:rPr>
              <w:t>(Soft Skill)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شریفی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پور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98/6/23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شهید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احدی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ره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)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ستاد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7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2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600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سبک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های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یادگیری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و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روش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های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مطالعه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</w:rPr>
              <w:t xml:space="preserve"> یاددهی- یادگیری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اکرم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مهراندشت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98/6/24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9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3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شهید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احدی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ره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)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ستاد</w:t>
            </w:r>
          </w:p>
        </w:tc>
      </w:tr>
      <w:tr w:rsidR="00635DFD" w:rsidRPr="00635DFD" w:rsidTr="00635DFD">
        <w:trPr>
          <w:trHeight w:val="68"/>
        </w:trPr>
        <w:tc>
          <w:tcPr>
            <w:tcW w:w="2211" w:type="dxa"/>
            <w:gridSpan w:val="3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4076" w:type="dxa"/>
            <w:gridSpan w:val="4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مهر</w:t>
            </w:r>
          </w:p>
        </w:tc>
        <w:tc>
          <w:tcPr>
            <w:tcW w:w="5014" w:type="dxa"/>
            <w:gridSpan w:val="5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آبان</w:t>
            </w:r>
          </w:p>
        </w:tc>
        <w:tc>
          <w:tcPr>
            <w:tcW w:w="4606" w:type="dxa"/>
            <w:gridSpan w:val="5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آذر</w:t>
            </w:r>
          </w:p>
        </w:tc>
      </w:tr>
      <w:tr w:rsidR="00635DFD" w:rsidRPr="00635DFD" w:rsidTr="00635DFD">
        <w:trPr>
          <w:trHeight w:val="381"/>
        </w:trPr>
        <w:tc>
          <w:tcPr>
            <w:tcW w:w="878" w:type="dxa"/>
            <w:vMerge w:val="restart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</w:rPr>
              <w:t>ماژول فصل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پاییز</w:t>
            </w:r>
          </w:p>
        </w:tc>
        <w:tc>
          <w:tcPr>
            <w:tcW w:w="667" w:type="dxa"/>
            <w:vMerge w:val="restart"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  <w:t>علوم پایه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اجباری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spacing w:after="0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انگیزه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و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روش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های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ایجاد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آن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در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فراگیران</w:t>
            </w:r>
          </w:p>
          <w:p w:rsidR="00635DFD" w:rsidRPr="00635DFD" w:rsidRDefault="00635DFD" w:rsidP="00635DFD">
            <w:pPr>
              <w:spacing w:after="0"/>
              <w:jc w:val="center"/>
              <w:rPr>
                <w:rFonts w:cs="B Lotus"/>
                <w:color w:val="FF0000"/>
                <w:sz w:val="14"/>
                <w:szCs w:val="14"/>
                <w:rtl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سایر</w:t>
            </w:r>
          </w:p>
          <w:p w:rsidR="00635DFD" w:rsidRPr="00635DFD" w:rsidRDefault="00635DFD" w:rsidP="00635DFD">
            <w:pPr>
              <w:spacing w:after="0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،</w:t>
            </w:r>
            <w:r w:rsidRPr="00635DFD">
              <w:rPr>
                <w:rFonts w:cs="B Lotus"/>
                <w:color w:val="FF0000"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/>
                <w:b/>
                <w:bCs/>
                <w:color w:val="0000FF"/>
                <w:sz w:val="14"/>
                <w:szCs w:val="14"/>
              </w:rPr>
              <w:t>(Soft Skill)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00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 ساعت</w:t>
            </w:r>
          </w:p>
        </w:tc>
        <w:tc>
          <w:tcPr>
            <w:tcW w:w="65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</w:p>
        </w:tc>
        <w:tc>
          <w:tcPr>
            <w:tcW w:w="1613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>آشنا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با دانش پژوه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آموزش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دانشوری،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جشنواره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شهید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مطهری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ره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)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پژوهش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در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آموزش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احمد پریزاد</w:t>
            </w:r>
          </w:p>
        </w:tc>
        <w:tc>
          <w:tcPr>
            <w:tcW w:w="1354" w:type="dxa"/>
            <w:vMerge w:val="restart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27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/8/98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2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7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 ساعت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حرفه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ای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گری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در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فضای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مجازی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روش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های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آموزشی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ملیحه کدیور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محبوبه مافی نژاد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11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/9/98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19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5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300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spacing w:after="0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bidi w:val="0"/>
              <w:spacing w:after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اصول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و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مبانی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یاددهی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و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یادگیری</w:t>
            </w:r>
          </w:p>
          <w:p w:rsidR="00635DFD" w:rsidRPr="00635DFD" w:rsidRDefault="00635DFD" w:rsidP="00635DFD">
            <w:pPr>
              <w:bidi w:val="0"/>
              <w:spacing w:after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</w:rPr>
              <w:t>یاددهی- یادگیری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)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مریم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علیزاده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27/9/98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36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4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503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spacing w:after="0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ارزشیابی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دانشجو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( 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  <w:t>MCQ)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ارزیابی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کوتاه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پاسخ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تشریحی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  <w:t>MCQ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  <w:t>Matching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  <w:tab/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ارزشیابی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دانشجو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احمد پریزاد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28/9/98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بیمارستان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فرقانی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20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2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917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rPr>
                <w:rFonts w:cs="B Lotus"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>آشنا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یی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با آئ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ی</w:t>
            </w:r>
            <w:r w:rsidRPr="00635DFD">
              <w:rPr>
                <w:rFonts w:cs="B Lotus" w:hint="eastAsia"/>
                <w:b/>
                <w:bCs/>
                <w:color w:val="00B050"/>
                <w:sz w:val="14"/>
                <w:szCs w:val="14"/>
                <w:rtl/>
                <w:lang w:bidi="ar-SA"/>
              </w:rPr>
              <w:t>ن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نامه تسه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ی</w:t>
            </w:r>
            <w:r w:rsidRPr="00635DFD">
              <w:rPr>
                <w:rFonts w:cs="B Lotus" w:hint="eastAsia"/>
                <w:b/>
                <w:bCs/>
                <w:color w:val="00B050"/>
                <w:sz w:val="14"/>
                <w:szCs w:val="14"/>
                <w:rtl/>
                <w:lang w:bidi="ar-SA"/>
              </w:rPr>
              <w:t>لات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بن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ی</w:t>
            </w:r>
            <w:r w:rsidRPr="00635DFD">
              <w:rPr>
                <w:rFonts w:cs="B Lotus" w:hint="eastAsia"/>
                <w:b/>
                <w:bCs/>
                <w:color w:val="00B050"/>
                <w:sz w:val="14"/>
                <w:szCs w:val="14"/>
                <w:rtl/>
              </w:rPr>
              <w:t>اد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مل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ی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نخبگان و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ی</w:t>
            </w:r>
            <w:r w:rsidRPr="00635DFD">
              <w:rPr>
                <w:rFonts w:cs="B Lotus" w:hint="eastAsia"/>
                <w:b/>
                <w:bCs/>
                <w:color w:val="00B050"/>
                <w:sz w:val="14"/>
                <w:szCs w:val="14"/>
                <w:rtl/>
              </w:rPr>
              <w:t>ژه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اعضا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ی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ه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ی</w:t>
            </w:r>
            <w:r w:rsidRPr="00635DFD">
              <w:rPr>
                <w:rFonts w:cs="B Lotus" w:hint="eastAsia"/>
                <w:b/>
                <w:bCs/>
                <w:color w:val="00B050"/>
                <w:sz w:val="14"/>
                <w:szCs w:val="14"/>
                <w:rtl/>
              </w:rPr>
              <w:t>أت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علم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ی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دانشگاه و آئ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ی</w:t>
            </w:r>
            <w:r w:rsidRPr="00635DFD">
              <w:rPr>
                <w:rFonts w:cs="B Lotus" w:hint="eastAsia"/>
                <w:b/>
                <w:bCs/>
                <w:color w:val="00B050"/>
                <w:sz w:val="14"/>
                <w:szCs w:val="14"/>
                <w:rtl/>
              </w:rPr>
              <w:t>ن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نامه استعدادها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ی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درخشان</w:t>
            </w:r>
          </w:p>
        </w:tc>
        <w:tc>
          <w:tcPr>
            <w:tcW w:w="762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6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سرکار خانم زینب کریمی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مهندس محمدرضا مسعودی</w:t>
            </w:r>
          </w:p>
        </w:tc>
        <w:tc>
          <w:tcPr>
            <w:tcW w:w="100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10/7/98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10 نفر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 ساعت</w:t>
            </w:r>
          </w:p>
        </w:tc>
        <w:tc>
          <w:tcPr>
            <w:tcW w:w="650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افزایش انگیزه در دانشجویان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0000FF"/>
                <w:sz w:val="14"/>
                <w:szCs w:val="14"/>
              </w:rPr>
              <w:t>(Soft Skill)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هدی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احمری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طهران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29/7/98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22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2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380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 w:val="restart"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</w:rPr>
              <w:t>بالینی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اجباری</w:t>
            </w:r>
          </w:p>
        </w:tc>
        <w:tc>
          <w:tcPr>
            <w:tcW w:w="114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افزایش انگیزه در دانشجویان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0000FF"/>
                <w:sz w:val="14"/>
                <w:szCs w:val="14"/>
              </w:rPr>
              <w:t>(Soft Skill)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هدی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احمری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طهران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29/7/98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22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2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5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</w:p>
        </w:tc>
        <w:tc>
          <w:tcPr>
            <w:tcW w:w="1613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>آشنا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با دانش پژوه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آموزش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دانشوری،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جشنواره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شهید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مطهری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ره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)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پژوهش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در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آموزش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احمد پریزاد</w:t>
            </w:r>
          </w:p>
        </w:tc>
        <w:tc>
          <w:tcPr>
            <w:tcW w:w="1354" w:type="dxa"/>
            <w:vMerge w:val="restart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27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/8/98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27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نفر2 ساعت 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روش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های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تدریس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بالینی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روش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های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آموزشی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هدی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احمری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طهران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بیمارستان فرقانی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6/9/98</w:t>
            </w:r>
          </w:p>
          <w:p w:rsidR="00635DFD" w:rsidRPr="00635DFD" w:rsidRDefault="00635DFD" w:rsidP="00635DFD">
            <w:pPr>
              <w:spacing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17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2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765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spacing w:after="0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حرفه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ای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گری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در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فضای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مجازی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روش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های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آموزشی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ملیحه کدیور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محبوبه مافی نژاد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11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>/9/98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19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5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570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spacing w:after="0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روش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های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ارزشیابی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دانشجو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در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بالین ارزشیابی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دانشجو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احمد پریزاد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20/9/98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بیمارستان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فرقانی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9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2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182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spacing w:after="0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اصول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و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مبانی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یاددهی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و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یادگیری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</w:rPr>
              <w:t>یاددهی- یادگیری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)</w:t>
            </w:r>
          </w:p>
        </w:tc>
        <w:tc>
          <w:tcPr>
            <w:tcW w:w="58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مریم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علیزاده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27/9/98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36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4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375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spacing w:after="0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</w:p>
        </w:tc>
        <w:tc>
          <w:tcPr>
            <w:tcW w:w="1613" w:type="dxa"/>
            <w:vMerge w:val="restart"/>
            <w:shd w:val="clear" w:color="auto" w:fill="auto"/>
          </w:tcPr>
          <w:p w:rsidR="00635DFD" w:rsidRPr="00635DFD" w:rsidRDefault="00635DFD" w:rsidP="00635DFD">
            <w:pPr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ارزشیابی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دانشجو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به شیوه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OSCE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7030A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7030A0"/>
                <w:sz w:val="14"/>
                <w:szCs w:val="14"/>
                <w:rtl/>
              </w:rPr>
              <w:t>ارزشیابی دانشجو)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آقای روح الله صفایی پور</w:t>
            </w:r>
          </w:p>
        </w:tc>
        <w:tc>
          <w:tcPr>
            <w:tcW w:w="1354" w:type="dxa"/>
            <w:vMerge w:val="restart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29/8/98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بیمارستان شهید بهشتی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9 نفر2 ساعت</w:t>
            </w:r>
          </w:p>
        </w:tc>
        <w:tc>
          <w:tcPr>
            <w:tcW w:w="649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</w:tr>
      <w:tr w:rsidR="00635DFD" w:rsidRPr="00635DFD" w:rsidTr="00635DFD">
        <w:trPr>
          <w:trHeight w:val="845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spacing w:after="0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یادگیری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مبتنی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بر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مورد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برنامه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ریزی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درسی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مریم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علیزاده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27/9/98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27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2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182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spacing w:after="0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DFD" w:rsidRPr="00635DFD" w:rsidRDefault="00635DFD" w:rsidP="00635DFD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ارزشیابی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دانشجو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( 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  <w:t>MCQ)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ارزیابی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کوتاه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پاسخ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تشریحی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  <w:t>MCQ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  <w:t>Matching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  <w:tab/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ارزشیابی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دانشجو</w:t>
            </w:r>
          </w:p>
        </w:tc>
        <w:tc>
          <w:tcPr>
            <w:tcW w:w="58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احمد پریزاد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28/9/98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بیمارستان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فرقانی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20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2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182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spacing w:after="0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</w:p>
        </w:tc>
        <w:tc>
          <w:tcPr>
            <w:tcW w:w="1613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آشنایی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با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پورتفولیو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cs="B Lotus" w:hint="cs"/>
                <w:b/>
                <w:bCs/>
                <w:sz w:val="14"/>
                <w:szCs w:val="14"/>
                <w:rtl/>
                <w:lang w:bidi="ar-SA"/>
              </w:rPr>
              <w:t>ا</w:t>
            </w:r>
            <w:r w:rsidRPr="00635DFD">
              <w:rPr>
                <w:rFonts w:ascii="Calibri" w:eastAsia="Calibri" w:hAnsi="Calibri" w:cs="B Lotus" w:hint="cs"/>
                <w:b/>
                <w:bCs/>
                <w:color w:val="7030A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7030A0"/>
                <w:sz w:val="14"/>
                <w:szCs w:val="14"/>
                <w:rtl/>
              </w:rPr>
              <w:t>ارزشیابی دانشجو)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آقای روح الله صفایی پور</w:t>
            </w:r>
          </w:p>
        </w:tc>
        <w:tc>
          <w:tcPr>
            <w:tcW w:w="1354" w:type="dxa"/>
            <w:vMerge w:val="restart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29/8/98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بیمارستان شهید بهشتی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9 نفر2 ساعت</w:t>
            </w: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</w:tr>
      <w:tr w:rsidR="00635DFD" w:rsidRPr="00635DFD" w:rsidTr="00635DFD">
        <w:trPr>
          <w:trHeight w:val="435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rPr>
                <w:rFonts w:cs="B Lotus"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>آشنا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یی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با آئ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ی</w:t>
            </w:r>
            <w:r w:rsidRPr="00635DFD">
              <w:rPr>
                <w:rFonts w:cs="B Lotus" w:hint="eastAsia"/>
                <w:b/>
                <w:bCs/>
                <w:color w:val="00B050"/>
                <w:sz w:val="14"/>
                <w:szCs w:val="14"/>
                <w:rtl/>
                <w:lang w:bidi="ar-SA"/>
              </w:rPr>
              <w:t>ن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نامه تسه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ی</w:t>
            </w:r>
            <w:r w:rsidRPr="00635DFD">
              <w:rPr>
                <w:rFonts w:cs="B Lotus" w:hint="eastAsia"/>
                <w:b/>
                <w:bCs/>
                <w:color w:val="00B050"/>
                <w:sz w:val="14"/>
                <w:szCs w:val="14"/>
                <w:rtl/>
                <w:lang w:bidi="ar-SA"/>
              </w:rPr>
              <w:t>لات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بن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ی</w:t>
            </w:r>
            <w:r w:rsidRPr="00635DFD">
              <w:rPr>
                <w:rFonts w:cs="B Lotus" w:hint="eastAsia"/>
                <w:b/>
                <w:bCs/>
                <w:color w:val="00B050"/>
                <w:sz w:val="14"/>
                <w:szCs w:val="14"/>
                <w:rtl/>
              </w:rPr>
              <w:t>اد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مل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ی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نخبگان و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ی</w:t>
            </w:r>
            <w:r w:rsidRPr="00635DFD">
              <w:rPr>
                <w:rFonts w:cs="B Lotus" w:hint="eastAsia"/>
                <w:b/>
                <w:bCs/>
                <w:color w:val="00B050"/>
                <w:sz w:val="14"/>
                <w:szCs w:val="14"/>
                <w:rtl/>
              </w:rPr>
              <w:t>ژه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اعضا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ی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lastRenderedPageBreak/>
              <w:t>ه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ی</w:t>
            </w:r>
            <w:r w:rsidRPr="00635DFD">
              <w:rPr>
                <w:rFonts w:cs="B Lotus" w:hint="eastAsia"/>
                <w:b/>
                <w:bCs/>
                <w:color w:val="00B050"/>
                <w:sz w:val="14"/>
                <w:szCs w:val="14"/>
                <w:rtl/>
              </w:rPr>
              <w:t>أت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علم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ی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دانشگاه و آئ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ی</w:t>
            </w:r>
            <w:r w:rsidRPr="00635DFD">
              <w:rPr>
                <w:rFonts w:cs="B Lotus" w:hint="eastAsia"/>
                <w:b/>
                <w:bCs/>
                <w:color w:val="00B050"/>
                <w:sz w:val="14"/>
                <w:szCs w:val="14"/>
                <w:rtl/>
              </w:rPr>
              <w:t>ن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نامه استعدادها</w:t>
            </w: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</w:rPr>
              <w:t>ی</w:t>
            </w:r>
            <w:r w:rsidRPr="00635DFD"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  <w:t xml:space="preserve"> درخشان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lastRenderedPageBreak/>
              <w:t>کارگاه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سرکار خانم زینب کریمی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lastRenderedPageBreak/>
              <w:t>مهندس محمدرضا مسعودی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lastRenderedPageBreak/>
              <w:t>10/7/98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10 نفر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lastRenderedPageBreak/>
              <w:t>2 ساعت</w:t>
            </w:r>
          </w:p>
        </w:tc>
        <w:tc>
          <w:tcPr>
            <w:tcW w:w="650" w:type="dxa"/>
            <w:vMerge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</w:tr>
      <w:tr w:rsidR="00635DFD" w:rsidRPr="00635DFD" w:rsidTr="00635DFD">
        <w:trPr>
          <w:trHeight w:val="1335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7" w:type="dxa"/>
            <w:vMerge/>
            <w:shd w:val="clear" w:color="auto" w:fill="00CC00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rPr>
                <w:rFonts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افزایش انگیزه در دانشجویان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0000FF"/>
                <w:sz w:val="14"/>
                <w:szCs w:val="14"/>
              </w:rPr>
              <w:t>(Soft Skill)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هدی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احمری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طهران</w:t>
            </w: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29/7/98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22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2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</w:tr>
      <w:tr w:rsidR="00635DFD" w:rsidRPr="00635DFD" w:rsidTr="00635DFD">
        <w:trPr>
          <w:trHeight w:val="252"/>
        </w:trPr>
        <w:tc>
          <w:tcPr>
            <w:tcW w:w="6287" w:type="dxa"/>
            <w:gridSpan w:val="7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lastRenderedPageBreak/>
              <w:t>دی</w:t>
            </w:r>
          </w:p>
        </w:tc>
        <w:tc>
          <w:tcPr>
            <w:tcW w:w="5014" w:type="dxa"/>
            <w:gridSpan w:val="5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بهمن</w:t>
            </w:r>
          </w:p>
        </w:tc>
        <w:tc>
          <w:tcPr>
            <w:tcW w:w="4606" w:type="dxa"/>
            <w:gridSpan w:val="5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اسفند</w:t>
            </w:r>
          </w:p>
        </w:tc>
      </w:tr>
      <w:tr w:rsidR="00635DFD" w:rsidRPr="00635DFD" w:rsidTr="00635DFD">
        <w:trPr>
          <w:trHeight w:val="480"/>
        </w:trPr>
        <w:tc>
          <w:tcPr>
            <w:tcW w:w="878" w:type="dxa"/>
            <w:vMerge w:val="restart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</w:rPr>
              <w:t>ماژول فصل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زمستان</w:t>
            </w:r>
          </w:p>
        </w:tc>
        <w:tc>
          <w:tcPr>
            <w:tcW w:w="667" w:type="dxa"/>
            <w:vMerge w:val="restart"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  <w:t>علوم پایه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</w:p>
        </w:tc>
        <w:tc>
          <w:tcPr>
            <w:tcW w:w="114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روش های طراحی سؤال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7030A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7030A0"/>
                <w:sz w:val="14"/>
                <w:szCs w:val="14"/>
                <w:rtl/>
              </w:rPr>
              <w:t>ارزشیابی دانشجو)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احمد پریزاد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before="240"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1/10/98</w:t>
            </w:r>
          </w:p>
          <w:p w:rsidR="00635DFD" w:rsidRPr="00635DFD" w:rsidRDefault="00635DFD" w:rsidP="00635DFD">
            <w:pPr>
              <w:spacing w:before="240"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دانشکده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دندانپزشکی</w:t>
            </w:r>
          </w:p>
          <w:p w:rsidR="00635DFD" w:rsidRPr="00635DFD" w:rsidRDefault="00635DFD" w:rsidP="00635DFD">
            <w:pPr>
              <w:spacing w:before="240"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13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</w:p>
          <w:p w:rsidR="00635DFD" w:rsidRPr="00635DFD" w:rsidRDefault="00635DFD" w:rsidP="00635DFD">
            <w:pPr>
              <w:spacing w:before="240"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2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ساعت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</w:p>
        </w:tc>
        <w:tc>
          <w:tcPr>
            <w:tcW w:w="1613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دانش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پژوهی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آموزشیدانشوری،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جشنواره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شهید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مطهری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ره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)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پژوهش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در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آموزش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احمد پریزاد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98/11/1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بیمارستان فرقانی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8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3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49" w:type="dxa"/>
            <w:vMerge w:val="restart"/>
          </w:tcPr>
          <w:p w:rsidR="00635DFD" w:rsidRPr="00635DFD" w:rsidRDefault="00635DFD" w:rsidP="00635DFD">
            <w:pPr>
              <w:bidi w:val="0"/>
              <w:rPr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  <w:t>Core</w:t>
            </w:r>
          </w:p>
        </w:tc>
        <w:tc>
          <w:tcPr>
            <w:tcW w:w="1510" w:type="dxa"/>
          </w:tcPr>
          <w:p w:rsidR="00635DFD" w:rsidRPr="00635DFD" w:rsidRDefault="00635DFD" w:rsidP="00635DFD">
            <w:pPr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دعوتنامه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کارگاه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یادگیری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مبتنی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برتیم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 xml:space="preserve">(TBL) 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00B0F0"/>
                <w:sz w:val="16"/>
                <w:szCs w:val="16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00B0F0"/>
                <w:sz w:val="16"/>
                <w:szCs w:val="16"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یاددهی</w:t>
            </w:r>
            <w:r w:rsidRPr="00635DFD">
              <w:rPr>
                <w:rFonts w:ascii="Calibri" w:eastAsia="Calibri" w:hAnsi="Calibri" w:cs="B Lotus"/>
                <w:b/>
                <w:bCs/>
                <w:color w:val="00B0F0"/>
                <w:sz w:val="16"/>
                <w:szCs w:val="16"/>
                <w:rtl/>
                <w:lang w:bidi="ar-SA"/>
              </w:rPr>
              <w:t xml:space="preserve">-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یادگیری</w:t>
            </w:r>
            <w:r w:rsidRPr="00635DFD">
              <w:rPr>
                <w:rFonts w:ascii="Calibri" w:eastAsia="Calibri" w:hAnsi="Calibri" w:cs="B Lotus"/>
                <w:b/>
                <w:bCs/>
                <w:color w:val="00B0F0"/>
                <w:sz w:val="16"/>
                <w:szCs w:val="16"/>
                <w:lang w:bidi="ar-SA"/>
              </w:rPr>
              <w:t>)</w:t>
            </w:r>
          </w:p>
        </w:tc>
        <w:tc>
          <w:tcPr>
            <w:tcW w:w="584" w:type="dxa"/>
          </w:tcPr>
          <w:p w:rsidR="00635DFD" w:rsidRPr="00635DFD" w:rsidRDefault="00635DFD" w:rsidP="00635DFD">
            <w:pPr>
              <w:bidi w:val="0"/>
              <w:rPr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</w:rPr>
              <w:t>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635DFD" w:rsidRPr="00635DFD" w:rsidRDefault="00635DFD" w:rsidP="00635DFD">
            <w:pPr>
              <w:bidi w:val="0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مریم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طبیبی</w:t>
            </w:r>
          </w:p>
          <w:p w:rsidR="00635DFD" w:rsidRPr="00635DFD" w:rsidRDefault="00635DFD" w:rsidP="00635DFD">
            <w:pPr>
              <w:bidi w:val="0"/>
              <w:rPr>
                <w:lang w:bidi="ar-SA"/>
              </w:rPr>
            </w:pPr>
          </w:p>
        </w:tc>
        <w:tc>
          <w:tcPr>
            <w:tcW w:w="927" w:type="dxa"/>
          </w:tcPr>
          <w:p w:rsidR="00635DFD" w:rsidRPr="00635DFD" w:rsidRDefault="00635DFD" w:rsidP="00635DFD">
            <w:pPr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</w:rPr>
              <w:t xml:space="preserve"> EDC </w:t>
            </w:r>
          </w:p>
          <w:p w:rsidR="00635DFD" w:rsidRPr="00635DFD" w:rsidRDefault="00635DFD" w:rsidP="00635DFD">
            <w:pPr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</w:rPr>
              <w:t>98/12/7</w:t>
            </w:r>
          </w:p>
          <w:p w:rsidR="00635DFD" w:rsidRPr="00635DFD" w:rsidRDefault="00635DFD" w:rsidP="00635DFD">
            <w:pPr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</w:rPr>
              <w:t xml:space="preserve">3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</w:rPr>
              <w:t>ساعت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با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توجه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به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پاندمی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کرونا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اجرا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نشد</w:t>
            </w:r>
          </w:p>
          <w:p w:rsidR="00635DFD" w:rsidRPr="00635DFD" w:rsidRDefault="00635DFD" w:rsidP="00635DFD">
            <w:pPr>
              <w:bidi w:val="0"/>
              <w:rPr>
                <w:lang w:bidi="ar-SA"/>
              </w:rPr>
            </w:pPr>
          </w:p>
        </w:tc>
      </w:tr>
      <w:tr w:rsidR="00635DFD" w:rsidRPr="00635DFD" w:rsidTr="00635DFD">
        <w:trPr>
          <w:trHeight w:val="330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before="240"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bidi w:val="0"/>
              <w:rPr>
                <w:lang w:bidi="ar-SA"/>
              </w:rPr>
            </w:pPr>
          </w:p>
        </w:tc>
        <w:tc>
          <w:tcPr>
            <w:tcW w:w="1510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6"/>
                <w:szCs w:val="16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6"/>
                <w:szCs w:val="16"/>
                <w:rtl/>
              </w:rPr>
              <w:t>آشنایی با سیستم ارزشیابی استاد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6"/>
                <w:szCs w:val="16"/>
              </w:rPr>
            </w:pPr>
            <w:r w:rsidRPr="00635DFD">
              <w:rPr>
                <w:rFonts w:cs="B Lotus" w:hint="cs"/>
                <w:b/>
                <w:bCs/>
                <w:color w:val="806000" w:themeColor="accent4" w:themeShade="80"/>
                <w:sz w:val="16"/>
                <w:szCs w:val="16"/>
                <w:rtl/>
              </w:rPr>
              <w:t>(ارزشیابی برنامه)</w:t>
            </w:r>
          </w:p>
        </w:tc>
        <w:tc>
          <w:tcPr>
            <w:tcW w:w="58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93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هدی احمری طهران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92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12/12/98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6"/>
                <w:szCs w:val="16"/>
                <w:rtl/>
              </w:rPr>
              <w:t>با توجه به پاندمی کرونا اجرا نشد</w:t>
            </w:r>
          </w:p>
        </w:tc>
      </w:tr>
      <w:tr w:rsidR="00635DFD" w:rsidRPr="00635DFD" w:rsidTr="00635DFD">
        <w:trPr>
          <w:trHeight w:val="270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before="240"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bidi w:val="0"/>
              <w:rPr>
                <w:lang w:bidi="ar-SA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لیدرشیپ آموزشی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6"/>
                <w:szCs w:val="16"/>
                <w:rtl/>
              </w:rPr>
            </w:pPr>
            <w:r w:rsidRPr="00635DFD">
              <w:rPr>
                <w:rFonts w:cs="B Lotus" w:hint="cs"/>
                <w:color w:val="842C3B"/>
                <w:sz w:val="12"/>
                <w:szCs w:val="12"/>
                <w:rtl/>
              </w:rPr>
              <w:t>(لیدرشیپ آموزشی)</w:t>
            </w:r>
          </w:p>
        </w:tc>
        <w:tc>
          <w:tcPr>
            <w:tcW w:w="58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3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هدی احمری طهران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کهن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19/12/98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6"/>
                <w:szCs w:val="16"/>
                <w:rtl/>
              </w:rPr>
              <w:t>با توجه به پاندمی کرونا اجرا نشد</w:t>
            </w:r>
          </w:p>
        </w:tc>
      </w:tr>
      <w:tr w:rsidR="00635DFD" w:rsidRPr="00635DFD" w:rsidTr="00635DFD">
        <w:trPr>
          <w:trHeight w:val="370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before="240"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</w:p>
        </w:tc>
        <w:tc>
          <w:tcPr>
            <w:tcW w:w="1613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نگارش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طرح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درس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و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طرح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دوره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</w:rPr>
              <w:t>یاددهی- یادگیری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)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 xml:space="preserve"> برنامه ریزی درسی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)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خانم سکینه باقری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6/11/98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33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996633"/>
                <w:sz w:val="14"/>
                <w:szCs w:val="14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</w:tr>
      <w:tr w:rsidR="00635DFD" w:rsidRPr="00635DFD" w:rsidTr="00635DFD">
        <w:trPr>
          <w:trHeight w:val="265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before="240"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bidi w:val="0"/>
              <w:rPr>
                <w:lang w:bidi="ar-SA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rtl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</w:rPr>
              <w:t>آشنایی با ارزشیابی دوره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cs="B Lotus" w:hint="cs"/>
                <w:b/>
                <w:bCs/>
                <w:color w:val="806000" w:themeColor="accent4" w:themeShade="80"/>
                <w:sz w:val="16"/>
                <w:szCs w:val="16"/>
                <w:rtl/>
              </w:rPr>
              <w:t>(ارزشیابی برنامه)</w:t>
            </w:r>
          </w:p>
        </w:tc>
        <w:tc>
          <w:tcPr>
            <w:tcW w:w="58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3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  <w:p w:rsidR="00635DFD" w:rsidRPr="00635DFD" w:rsidRDefault="00635DFD" w:rsidP="00635DFD">
            <w:pPr>
              <w:tabs>
                <w:tab w:val="left" w:pos="840"/>
              </w:tabs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هدی احمری طهران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26/12/98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6"/>
                <w:szCs w:val="16"/>
                <w:rtl/>
              </w:rPr>
              <w:t>با توجه به پاندمی کرونا اجرا نشد</w:t>
            </w:r>
          </w:p>
        </w:tc>
      </w:tr>
      <w:tr w:rsidR="00635DFD" w:rsidRPr="00635DFD" w:rsidTr="00635DFD">
        <w:trPr>
          <w:trHeight w:val="1110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before="240"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</w:p>
        </w:tc>
        <w:tc>
          <w:tcPr>
            <w:tcW w:w="1613" w:type="dxa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ارزشیابی دانشجو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7030A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7030A0"/>
                <w:sz w:val="14"/>
                <w:szCs w:val="14"/>
                <w:rtl/>
              </w:rPr>
              <w:t>ارزشیابی دانشجو)</w:t>
            </w:r>
          </w:p>
        </w:tc>
        <w:tc>
          <w:tcPr>
            <w:tcW w:w="540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احمد پریزاد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6/11/98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28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2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996633"/>
                <w:sz w:val="14"/>
                <w:szCs w:val="14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</w:tr>
      <w:tr w:rsidR="00635DFD" w:rsidRPr="00635DFD" w:rsidTr="00635DFD">
        <w:trPr>
          <w:trHeight w:val="135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before="240"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  <w:t>Core</w:t>
            </w:r>
          </w:p>
        </w:tc>
        <w:tc>
          <w:tcPr>
            <w:tcW w:w="1613" w:type="dxa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cs="B Lotus" w:hint="cs"/>
                <w:b/>
                <w:bCs/>
                <w:sz w:val="14"/>
                <w:szCs w:val="14"/>
                <w:rtl/>
                <w:lang w:bidi="ar-SA"/>
              </w:rPr>
              <w:t>تسهیل</w:t>
            </w:r>
            <w:r w:rsidRPr="00635DFD"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sz w:val="14"/>
                <w:szCs w:val="14"/>
                <w:rtl/>
                <w:lang w:bidi="ar-SA"/>
              </w:rPr>
              <w:t>گری</w:t>
            </w:r>
            <w:r w:rsidRPr="00635DFD"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sz w:val="14"/>
                <w:szCs w:val="14"/>
                <w:rtl/>
                <w:lang w:bidi="ar-SA"/>
              </w:rPr>
              <w:t>در</w:t>
            </w:r>
            <w:r w:rsidRPr="00635DFD"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sz w:val="14"/>
                <w:szCs w:val="14"/>
                <w:rtl/>
                <w:lang w:bidi="ar-SA"/>
              </w:rPr>
              <w:t>ایده</w:t>
            </w:r>
            <w:r w:rsidRPr="00635DFD"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sz w:val="14"/>
                <w:szCs w:val="14"/>
                <w:rtl/>
                <w:lang w:bidi="ar-SA"/>
              </w:rPr>
              <w:t>پردازی</w:t>
            </w:r>
            <w:r w:rsidRPr="00635DFD"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sz w:val="14"/>
                <w:szCs w:val="14"/>
                <w:rtl/>
                <w:lang w:bidi="ar-SA"/>
              </w:rPr>
              <w:t>برای</w:t>
            </w:r>
            <w:r w:rsidRPr="00635DFD"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b/>
                <w:bCs/>
                <w:sz w:val="14"/>
                <w:szCs w:val="14"/>
                <w:rtl/>
                <w:lang w:bidi="ar-SA"/>
              </w:rPr>
              <w:t>فرایندها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(جشنواره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شهید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مطهری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ره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)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پژوهش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در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آموزش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مهرداد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مصطفوی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پور</w:t>
            </w:r>
          </w:p>
        </w:tc>
        <w:tc>
          <w:tcPr>
            <w:tcW w:w="135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30/11/98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بیمارستان شهید بهشتی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12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3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ساعت </w:t>
            </w: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996633"/>
                <w:sz w:val="14"/>
                <w:szCs w:val="14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</w:tr>
      <w:tr w:rsidR="00635DFD" w:rsidRPr="00635DFD" w:rsidTr="00635DFD">
        <w:trPr>
          <w:trHeight w:val="173"/>
        </w:trPr>
        <w:tc>
          <w:tcPr>
            <w:tcW w:w="878" w:type="dxa"/>
            <w:vMerge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right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سلامت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معنوی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0000FF"/>
                <w:sz w:val="14"/>
                <w:szCs w:val="14"/>
              </w:rPr>
              <w:t>(Soft Skill)</w:t>
            </w:r>
          </w:p>
        </w:tc>
        <w:tc>
          <w:tcPr>
            <w:tcW w:w="762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116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صادق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یوسفی</w:t>
            </w:r>
          </w:p>
        </w:tc>
        <w:tc>
          <w:tcPr>
            <w:tcW w:w="100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دیماه سال 1398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دانشکده پزشکی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8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8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ساعت</w:t>
            </w:r>
          </w:p>
        </w:tc>
        <w:tc>
          <w:tcPr>
            <w:tcW w:w="650" w:type="dxa"/>
            <w:vMerge w:val="restart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</w:pP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1613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cs="B Lotus" w:hint="cs"/>
                <w:b/>
                <w:bCs/>
                <w:sz w:val="14"/>
                <w:szCs w:val="14"/>
                <w:rtl/>
                <w:lang w:bidi="ar-SA"/>
              </w:rPr>
              <w:t>مدیریت کسب و کار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cs="B Lotus" w:hint="cs"/>
                <w:b/>
                <w:bCs/>
                <w:sz w:val="14"/>
                <w:szCs w:val="14"/>
                <w:rtl/>
                <w:lang w:bidi="ar-SA"/>
              </w:rPr>
              <w:t>و دانشگاههای نسل سوم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رضا فتوحی اردکانی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1/11/98</w:t>
            </w:r>
          </w:p>
          <w:p w:rsidR="00635DFD" w:rsidRPr="00635DFD" w:rsidRDefault="00635DFD" w:rsidP="00635DFD">
            <w:pPr>
              <w:tabs>
                <w:tab w:val="left" w:pos="750"/>
              </w:tabs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tabs>
                <w:tab w:val="left" w:pos="750"/>
              </w:tabs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12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3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49" w:type="dxa"/>
            <w:vMerge w:val="restart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بیان تجربیات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(تجربیات آموزشی و همایشهای علمی)</w:t>
            </w:r>
          </w:p>
        </w:tc>
        <w:tc>
          <w:tcPr>
            <w:tcW w:w="58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صبحانه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کاری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گروه اساتید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98/12/23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EDC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6"/>
                <w:szCs w:val="16"/>
                <w:rtl/>
              </w:rPr>
              <w:t>با توجه به پاندمی کرونا اجرا نشد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</w:tr>
      <w:tr w:rsidR="00635DFD" w:rsidRPr="00635DFD" w:rsidTr="00635DFD">
        <w:trPr>
          <w:trHeight w:val="755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right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FFE599" w:themeFill="accent4" w:themeFillTint="66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  <w:t>Casual Layered Analysis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مرجعیت علمی</w:t>
            </w:r>
          </w:p>
        </w:tc>
        <w:tc>
          <w:tcPr>
            <w:tcW w:w="762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116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احمدکوهی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مریم اردبیلی</w:t>
            </w:r>
          </w:p>
        </w:tc>
        <w:tc>
          <w:tcPr>
            <w:tcW w:w="100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98/10/28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9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نفر-4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50" w:type="dxa"/>
            <w:vMerge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right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</w:tr>
      <w:tr w:rsidR="00635DFD" w:rsidRPr="00635DFD" w:rsidTr="00635DFD">
        <w:trPr>
          <w:trHeight w:val="510"/>
        </w:trPr>
        <w:tc>
          <w:tcPr>
            <w:tcW w:w="878" w:type="dxa"/>
            <w:vMerge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right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 w:val="restart"/>
            <w:shd w:val="clear" w:color="auto" w:fill="33CC33"/>
            <w:vAlign w:val="center"/>
            <w:hideMark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  <w:t>بالینی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</w:p>
        </w:tc>
        <w:tc>
          <w:tcPr>
            <w:tcW w:w="114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روش های طراحی سؤال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7030A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7030A0"/>
                <w:sz w:val="14"/>
                <w:szCs w:val="14"/>
                <w:rtl/>
              </w:rPr>
              <w:t>ارزشیابی دانشجو)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دکتر احمد پریزاد </w:t>
            </w:r>
          </w:p>
        </w:tc>
        <w:tc>
          <w:tcPr>
            <w:tcW w:w="100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before="240"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1/10/98</w:t>
            </w:r>
          </w:p>
          <w:p w:rsidR="00635DFD" w:rsidRPr="00635DFD" w:rsidRDefault="00635DFD" w:rsidP="00635DFD">
            <w:pPr>
              <w:spacing w:before="240"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دانشکده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دندانپزشکی</w:t>
            </w:r>
          </w:p>
          <w:p w:rsidR="00635DFD" w:rsidRPr="00635DFD" w:rsidRDefault="00635DFD" w:rsidP="00635DFD">
            <w:pPr>
              <w:spacing w:before="240"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10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نفر-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2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ساعت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>Core</w:t>
            </w:r>
          </w:p>
        </w:tc>
        <w:tc>
          <w:tcPr>
            <w:tcW w:w="1613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rtl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دانش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پژوهی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آموزشی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</w:rPr>
              <w:t xml:space="preserve"> 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دانشوری،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جشنواره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شهید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مطهری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ره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)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پژوهش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در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آموزش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احمد پریزاد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98/11/1 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بیمارستان فرقانی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8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نفر-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3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49" w:type="dxa"/>
            <w:vMerge w:val="restart"/>
          </w:tcPr>
          <w:p w:rsidR="00635DFD" w:rsidRPr="00635DFD" w:rsidRDefault="00635DFD" w:rsidP="00635DFD">
            <w:pPr>
              <w:bidi w:val="0"/>
              <w:rPr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  <w:t>Core</w:t>
            </w:r>
          </w:p>
        </w:tc>
        <w:tc>
          <w:tcPr>
            <w:tcW w:w="1510" w:type="dxa"/>
          </w:tcPr>
          <w:p w:rsidR="00635DFD" w:rsidRPr="00635DFD" w:rsidRDefault="00635DFD" w:rsidP="00635DFD">
            <w:pPr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دعوتنامه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کارگاه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یادگیری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مبتنی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برتیم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  <w:t xml:space="preserve">(TBL) 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00B0F0"/>
                <w:sz w:val="16"/>
                <w:szCs w:val="16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00B0F0"/>
                <w:sz w:val="16"/>
                <w:szCs w:val="16"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یاددهی</w:t>
            </w:r>
            <w:r w:rsidRPr="00635DFD">
              <w:rPr>
                <w:rFonts w:ascii="Calibri" w:eastAsia="Calibri" w:hAnsi="Calibri" w:cs="B Lotus"/>
                <w:b/>
                <w:bCs/>
                <w:color w:val="00B0F0"/>
                <w:sz w:val="16"/>
                <w:szCs w:val="16"/>
                <w:rtl/>
                <w:lang w:bidi="ar-SA"/>
              </w:rPr>
              <w:t xml:space="preserve">-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یادگیری</w:t>
            </w:r>
            <w:r w:rsidRPr="00635DFD">
              <w:rPr>
                <w:rFonts w:ascii="Calibri" w:eastAsia="Calibri" w:hAnsi="Calibri" w:cs="B Lotus"/>
                <w:b/>
                <w:bCs/>
                <w:color w:val="00B0F0"/>
                <w:sz w:val="16"/>
                <w:szCs w:val="16"/>
                <w:lang w:bidi="ar-SA"/>
              </w:rPr>
              <w:t>)</w:t>
            </w:r>
          </w:p>
        </w:tc>
        <w:tc>
          <w:tcPr>
            <w:tcW w:w="584" w:type="dxa"/>
          </w:tcPr>
          <w:p w:rsidR="00635DFD" w:rsidRPr="00635DFD" w:rsidRDefault="00635DFD" w:rsidP="00635DFD">
            <w:pPr>
              <w:bidi w:val="0"/>
              <w:rPr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</w:rPr>
              <w:t>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36" w:type="dxa"/>
          </w:tcPr>
          <w:p w:rsidR="00635DFD" w:rsidRPr="00635DFD" w:rsidRDefault="00635DFD" w:rsidP="00635DFD">
            <w:pPr>
              <w:bidi w:val="0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مریم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طبیبی</w:t>
            </w:r>
          </w:p>
          <w:p w:rsidR="00635DFD" w:rsidRPr="00635DFD" w:rsidRDefault="00635DFD" w:rsidP="00635DFD">
            <w:pPr>
              <w:bidi w:val="0"/>
              <w:rPr>
                <w:lang w:bidi="ar-SA"/>
              </w:rPr>
            </w:pPr>
          </w:p>
        </w:tc>
        <w:tc>
          <w:tcPr>
            <w:tcW w:w="927" w:type="dxa"/>
          </w:tcPr>
          <w:p w:rsidR="00635DFD" w:rsidRPr="00635DFD" w:rsidRDefault="00635DFD" w:rsidP="00635DFD">
            <w:pPr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</w:rPr>
              <w:t xml:space="preserve"> EDC </w:t>
            </w:r>
          </w:p>
          <w:p w:rsidR="00635DFD" w:rsidRPr="00635DFD" w:rsidRDefault="00635DFD" w:rsidP="00635DFD">
            <w:pPr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</w:rPr>
              <w:t>98/12/7</w:t>
            </w:r>
          </w:p>
          <w:p w:rsidR="00635DFD" w:rsidRPr="00635DFD" w:rsidRDefault="00635DFD" w:rsidP="00635DFD">
            <w:pPr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</w:rPr>
              <w:t xml:space="preserve">3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</w:rPr>
              <w:t>ساعت</w:t>
            </w:r>
          </w:p>
          <w:p w:rsidR="00635DFD" w:rsidRPr="00635DFD" w:rsidRDefault="00635DFD" w:rsidP="00635DFD">
            <w:pPr>
              <w:bidi w:val="0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با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توجه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به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پاندمی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کرونا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اجرا</w:t>
            </w:r>
            <w:r w:rsidRPr="00635DFD"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نشد</w:t>
            </w:r>
          </w:p>
          <w:p w:rsidR="00635DFD" w:rsidRPr="00635DFD" w:rsidRDefault="00635DFD" w:rsidP="00635DFD">
            <w:pPr>
              <w:bidi w:val="0"/>
              <w:rPr>
                <w:lang w:bidi="ar-SA"/>
              </w:rPr>
            </w:pPr>
          </w:p>
        </w:tc>
      </w:tr>
      <w:tr w:rsidR="00635DFD" w:rsidRPr="00635DFD" w:rsidTr="00635DFD">
        <w:trPr>
          <w:trHeight w:val="585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right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33CC33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before="240"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bidi w:val="0"/>
              <w:rPr>
                <w:lang w:bidi="ar-SA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6"/>
                <w:szCs w:val="16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6"/>
                <w:szCs w:val="16"/>
                <w:rtl/>
              </w:rPr>
              <w:t>آشنایی با سیستم ارزشیابی استاد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6"/>
                <w:szCs w:val="16"/>
              </w:rPr>
            </w:pPr>
            <w:r w:rsidRPr="00635DFD">
              <w:rPr>
                <w:rFonts w:cs="B Lotus" w:hint="cs"/>
                <w:b/>
                <w:bCs/>
                <w:color w:val="806000" w:themeColor="accent4" w:themeShade="80"/>
                <w:sz w:val="16"/>
                <w:szCs w:val="16"/>
                <w:rtl/>
              </w:rPr>
              <w:lastRenderedPageBreak/>
              <w:t>(ارزشیابی برنامه)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8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lastRenderedPageBreak/>
              <w:t>کارگاه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3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هدی احمری طهران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92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12/12/98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6"/>
                <w:szCs w:val="16"/>
                <w:rtl/>
              </w:rPr>
              <w:lastRenderedPageBreak/>
              <w:t>با توجه به پاندمی کرونا اجرا نشد</w:t>
            </w:r>
          </w:p>
        </w:tc>
      </w:tr>
      <w:tr w:rsidR="00635DFD" w:rsidRPr="00635DFD" w:rsidTr="00635DFD">
        <w:trPr>
          <w:trHeight w:val="182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right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33CC33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before="240"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نگارش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طرح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درس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و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طرح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دوره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</w:rPr>
              <w:t>یاددهی- یادگیری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F0"/>
                <w:sz w:val="16"/>
                <w:szCs w:val="16"/>
                <w:rtl/>
                <w:lang w:bidi="ar-SA"/>
              </w:rPr>
              <w:t>)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برنامه ریزی درسی</w:t>
            </w: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  <w:lang w:bidi="ar-SA"/>
              </w:rPr>
              <w:t>)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خانم سکینه باقری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6/11/98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33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2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</w:tr>
      <w:tr w:rsidR="00635DFD" w:rsidRPr="00635DFD" w:rsidTr="00635DFD">
        <w:trPr>
          <w:trHeight w:val="1110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right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33CC33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before="240"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bidi w:val="0"/>
              <w:rPr>
                <w:lang w:bidi="ar-SA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4"/>
                <w:szCs w:val="14"/>
                <w:rtl/>
              </w:rPr>
              <w:t>لیدرشیپ آموزشی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6"/>
                <w:szCs w:val="16"/>
              </w:rPr>
            </w:pPr>
            <w:r w:rsidRPr="00635DFD">
              <w:rPr>
                <w:rFonts w:cs="B Lotus" w:hint="cs"/>
                <w:color w:val="842C3B"/>
                <w:sz w:val="12"/>
                <w:szCs w:val="12"/>
                <w:rtl/>
              </w:rPr>
              <w:t>(لیدرشیپ آموزشی)</w:t>
            </w:r>
          </w:p>
        </w:tc>
        <w:tc>
          <w:tcPr>
            <w:tcW w:w="58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3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هدی احمری طهران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کهن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19/12/98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6"/>
                <w:szCs w:val="16"/>
                <w:rtl/>
              </w:rPr>
              <w:t>با توجه به پاندمی کرونا اجرا نشد</w:t>
            </w:r>
          </w:p>
        </w:tc>
      </w:tr>
      <w:tr w:rsidR="00635DFD" w:rsidRPr="00635DFD" w:rsidTr="00635DFD">
        <w:trPr>
          <w:trHeight w:val="510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right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33CC33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before="240"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ارزشیابی دانشجو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7030A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ascii="Calibri" w:eastAsia="Calibri" w:hAnsi="Calibri" w:cs="B Lotus" w:hint="cs"/>
                <w:b/>
                <w:bCs/>
                <w:color w:val="7030A0"/>
                <w:sz w:val="14"/>
                <w:szCs w:val="14"/>
                <w:rtl/>
              </w:rPr>
              <w:t>ارزشیابی دانشجو)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احمد پریزاد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6/11/98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28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2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</w:tr>
      <w:tr w:rsidR="00635DFD" w:rsidRPr="00635DFD" w:rsidTr="00635DFD">
        <w:trPr>
          <w:trHeight w:val="735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right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33CC33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before="240"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bidi w:val="0"/>
              <w:rPr>
                <w:lang w:bidi="ar-SA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996633"/>
                <w:sz w:val="14"/>
                <w:szCs w:val="14"/>
              </w:rPr>
            </w:pP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rtl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</w:rPr>
              <w:t>آشنایی با ارزشیابی دوره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996633"/>
                <w:sz w:val="14"/>
                <w:szCs w:val="14"/>
              </w:rPr>
            </w:pPr>
            <w:r w:rsidRPr="00635DFD">
              <w:rPr>
                <w:rFonts w:cs="B Lotus" w:hint="cs"/>
                <w:color w:val="003300"/>
                <w:sz w:val="12"/>
                <w:szCs w:val="12"/>
                <w:rtl/>
                <w:lang w:bidi="ar-SA"/>
              </w:rPr>
              <w:t>ارزشیابی برنامه</w:t>
            </w:r>
          </w:p>
        </w:tc>
        <w:tc>
          <w:tcPr>
            <w:tcW w:w="58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3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هدی احمری طهران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26/12/98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6"/>
                <w:szCs w:val="16"/>
                <w:rtl/>
              </w:rPr>
              <w:t>با توجه به پاندمی کرونا اجرا نشد</w:t>
            </w:r>
          </w:p>
        </w:tc>
      </w:tr>
      <w:tr w:rsidR="00635DFD" w:rsidRPr="00635DFD" w:rsidTr="00635DFD">
        <w:trPr>
          <w:trHeight w:val="220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right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33CC33"/>
            <w:vAlign w:val="center"/>
          </w:tcPr>
          <w:p w:rsidR="00635DFD" w:rsidRPr="00635DFD" w:rsidRDefault="00635DFD" w:rsidP="00635DFD">
            <w:pPr>
              <w:bidi w:val="0"/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66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04" w:type="dxa"/>
            <w:vMerge/>
            <w:shd w:val="clear" w:color="auto" w:fill="auto"/>
          </w:tcPr>
          <w:p w:rsidR="00635DFD" w:rsidRPr="00635DFD" w:rsidRDefault="00635DFD" w:rsidP="00635DFD">
            <w:pPr>
              <w:spacing w:before="240"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1613" w:type="dxa"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تسهیل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گری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در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ایده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پردازی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برای</w:t>
            </w:r>
            <w:r w:rsidRPr="00635DFD"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فرایندها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FF0000"/>
                <w:sz w:val="14"/>
                <w:szCs w:val="14"/>
                <w:rtl/>
              </w:rPr>
            </w:pP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(جشنواره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شهید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مطهری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>(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ره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)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،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پژوهش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در</w:t>
            </w:r>
            <w:r w:rsidRPr="00635DFD">
              <w:rPr>
                <w:rFonts w:cs="B Lotus"/>
                <w:color w:val="FF000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cs="B Lotus" w:hint="cs"/>
                <w:color w:val="FF0000"/>
                <w:sz w:val="14"/>
                <w:szCs w:val="14"/>
                <w:rtl/>
                <w:lang w:bidi="ar-SA"/>
              </w:rPr>
              <w:t>آموزش</w:t>
            </w:r>
            <w:r w:rsidRPr="00635DFD">
              <w:rPr>
                <w:rFonts w:cs="B Lotus" w:hint="cs"/>
                <w:b/>
                <w:bCs/>
                <w:color w:val="FF0000"/>
                <w:sz w:val="14"/>
                <w:szCs w:val="14"/>
                <w:rtl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مهرداد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مصطفوی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پور</w:t>
            </w:r>
          </w:p>
        </w:tc>
        <w:tc>
          <w:tcPr>
            <w:tcW w:w="135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30/11/98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بیمارستان شهید بهشتی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12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3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ساعت </w:t>
            </w:r>
          </w:p>
        </w:tc>
        <w:tc>
          <w:tcPr>
            <w:tcW w:w="649" w:type="dxa"/>
            <w:vMerge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FF0000"/>
                <w:sz w:val="14"/>
                <w:szCs w:val="14"/>
                <w:rtl/>
                <w:lang w:bidi="ar-SA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</w:tr>
      <w:tr w:rsidR="00635DFD" w:rsidRPr="00635DFD" w:rsidTr="00635DFD">
        <w:trPr>
          <w:trHeight w:val="135"/>
        </w:trPr>
        <w:tc>
          <w:tcPr>
            <w:tcW w:w="878" w:type="dxa"/>
            <w:vMerge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right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33CC33"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vMerge w:val="restart"/>
            <w:shd w:val="clear" w:color="auto" w:fill="FFFFFF" w:themeFill="background1"/>
            <w:vAlign w:val="center"/>
            <w:hideMark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سلامت</w:t>
            </w: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معنوی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sz w:val="14"/>
                <w:szCs w:val="14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0000FF"/>
                <w:sz w:val="14"/>
                <w:szCs w:val="14"/>
              </w:rPr>
              <w:t>(Soft Skill)</w:t>
            </w:r>
          </w:p>
        </w:tc>
        <w:tc>
          <w:tcPr>
            <w:tcW w:w="762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116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صادق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یوسفی</w:t>
            </w:r>
          </w:p>
        </w:tc>
        <w:tc>
          <w:tcPr>
            <w:tcW w:w="100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دیماه سال 1398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دانشکده پزشکی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8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8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 xml:space="preserve"> ساعت</w:t>
            </w:r>
          </w:p>
        </w:tc>
        <w:tc>
          <w:tcPr>
            <w:tcW w:w="650" w:type="dxa"/>
            <w:vMerge w:val="restart"/>
            <w:shd w:val="clear" w:color="auto" w:fill="FFFFFF" w:themeFill="background1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</w:pP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1613" w:type="dxa"/>
            <w:vMerge w:val="restart"/>
            <w:shd w:val="clear" w:color="auto" w:fill="auto"/>
          </w:tcPr>
          <w:p w:rsidR="00635DFD" w:rsidRPr="00635DFD" w:rsidRDefault="00635DFD" w:rsidP="00635DFD">
            <w:pPr>
              <w:bidi w:val="0"/>
              <w:spacing w:line="240" w:lineRule="auto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مدیریت کسب و کار</w:t>
            </w:r>
          </w:p>
          <w:p w:rsidR="00635DFD" w:rsidRPr="00635DFD" w:rsidRDefault="00635DFD" w:rsidP="00635DFD">
            <w:pPr>
              <w:bidi w:val="0"/>
              <w:spacing w:line="240" w:lineRule="auto"/>
              <w:jc w:val="center"/>
              <w:rPr>
                <w:rFonts w:cs="B Lotus"/>
                <w:color w:val="FF0000"/>
                <w:sz w:val="14"/>
                <w:szCs w:val="14"/>
                <w:lang w:bidi="ar-SA"/>
              </w:rPr>
            </w:pP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و دانشگاههای نسل سوم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رضا فتوحی اردکانی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1/11/98</w:t>
            </w:r>
          </w:p>
          <w:p w:rsidR="00635DFD" w:rsidRPr="00635DFD" w:rsidRDefault="00635DFD" w:rsidP="00635DFD">
            <w:pPr>
              <w:tabs>
                <w:tab w:val="left" w:pos="750"/>
              </w:tabs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 </w:t>
            </w:r>
          </w:p>
          <w:p w:rsidR="00635DFD" w:rsidRPr="00635DFD" w:rsidRDefault="00635DFD" w:rsidP="00635DFD">
            <w:pPr>
              <w:tabs>
                <w:tab w:val="left" w:pos="750"/>
              </w:tabs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12 نفر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3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49" w:type="dxa"/>
            <w:vMerge w:val="restart"/>
            <w:shd w:val="clear" w:color="auto" w:fill="FFFFFF" w:themeFill="background1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اختیاری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بیان تجربیات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  <w:r w:rsidRPr="00635DFD">
              <w:rPr>
                <w:rFonts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(تجربیات آموزشی و همایشهای علمی)</w:t>
            </w:r>
          </w:p>
        </w:tc>
        <w:tc>
          <w:tcPr>
            <w:tcW w:w="584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صبحانه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کاری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گروه اساتید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98/12/23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EDC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FF0000"/>
                <w:sz w:val="16"/>
                <w:szCs w:val="16"/>
                <w:rtl/>
              </w:rPr>
              <w:t>با توجه به پاندمی کرونا اجرا نشد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</w:p>
        </w:tc>
      </w:tr>
      <w:tr w:rsidR="00635DFD" w:rsidRPr="00635DFD" w:rsidTr="00635DFD">
        <w:trPr>
          <w:trHeight w:val="270"/>
        </w:trPr>
        <w:tc>
          <w:tcPr>
            <w:tcW w:w="878" w:type="dxa"/>
            <w:vMerge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right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67" w:type="dxa"/>
            <w:vMerge/>
            <w:shd w:val="clear" w:color="auto" w:fill="33CC33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</w:rPr>
            </w:pPr>
          </w:p>
        </w:tc>
        <w:tc>
          <w:tcPr>
            <w:tcW w:w="666" w:type="dxa"/>
            <w:vMerge/>
            <w:shd w:val="clear" w:color="auto" w:fill="FFFFFF" w:themeFill="background1"/>
            <w:vAlign w:val="center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rtl/>
                <w:lang w:bidi="ar-SA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  <w:t>Casual Layered Analysis</w:t>
            </w:r>
          </w:p>
          <w:p w:rsidR="00635DFD" w:rsidRPr="00635DFD" w:rsidRDefault="00635DFD" w:rsidP="00635DFD">
            <w:pPr>
              <w:bidi w:val="0"/>
              <w:jc w:val="center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color w:val="00B050"/>
                <w:sz w:val="14"/>
                <w:szCs w:val="14"/>
                <w:rtl/>
                <w:lang w:bidi="ar-SA"/>
              </w:rPr>
              <w:t>مرجعیت علمی</w:t>
            </w:r>
          </w:p>
        </w:tc>
        <w:tc>
          <w:tcPr>
            <w:tcW w:w="762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کارگاه</w:t>
            </w:r>
          </w:p>
        </w:tc>
        <w:tc>
          <w:tcPr>
            <w:tcW w:w="1166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احمدکوهی</w:t>
            </w:r>
          </w:p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دکتر مریم اردبیلی</w:t>
            </w:r>
          </w:p>
        </w:tc>
        <w:tc>
          <w:tcPr>
            <w:tcW w:w="1004" w:type="dxa"/>
            <w:shd w:val="clear" w:color="auto" w:fill="auto"/>
          </w:tcPr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>98/10/28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سالن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  <w:t xml:space="preserve"> EDC</w:t>
            </w:r>
          </w:p>
          <w:p w:rsidR="00635DFD" w:rsidRPr="00635DFD" w:rsidRDefault="00635DFD" w:rsidP="00635DFD">
            <w:pPr>
              <w:spacing w:after="0" w:line="256" w:lineRule="auto"/>
              <w:rPr>
                <w:rFonts w:ascii="Calibri" w:eastAsia="Calibri" w:hAnsi="Calibri" w:cs="B Lotus"/>
                <w:b/>
                <w:bCs/>
                <w:sz w:val="14"/>
                <w:szCs w:val="14"/>
                <w:lang w:bidi="ar-SA"/>
              </w:rPr>
            </w:pP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9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نفر-4</w:t>
            </w:r>
            <w:r w:rsidRPr="00635DFD">
              <w:rPr>
                <w:rFonts w:ascii="Calibri" w:eastAsia="Calibri" w:hAnsi="Calibri" w:cs="B Lotu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  <w:r w:rsidRPr="00635DFD">
              <w:rPr>
                <w:rFonts w:ascii="Calibri" w:eastAsia="Calibri" w:hAnsi="Calibri" w:cs="B Lotus" w:hint="cs"/>
                <w:b/>
                <w:bCs/>
                <w:sz w:val="14"/>
                <w:szCs w:val="14"/>
                <w:rtl/>
                <w:lang w:bidi="ar-SA"/>
              </w:rPr>
              <w:t>ساعت</w:t>
            </w:r>
          </w:p>
        </w:tc>
        <w:tc>
          <w:tcPr>
            <w:tcW w:w="650" w:type="dxa"/>
            <w:vMerge/>
            <w:shd w:val="clear" w:color="auto" w:fill="FFFFFF" w:themeFill="background1"/>
          </w:tcPr>
          <w:p w:rsidR="00635DFD" w:rsidRPr="00635DFD" w:rsidRDefault="00635DFD" w:rsidP="00635DFD">
            <w:pPr>
              <w:spacing w:after="0" w:line="256" w:lineRule="auto"/>
              <w:jc w:val="center"/>
              <w:rPr>
                <w:rFonts w:cs="B Lotus"/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1613" w:type="dxa"/>
            <w:vMerge/>
            <w:shd w:val="clear" w:color="auto" w:fill="FFFFFF" w:themeFill="background1"/>
          </w:tcPr>
          <w:p w:rsidR="00635DFD" w:rsidRPr="00635DFD" w:rsidRDefault="00635DFD" w:rsidP="00635DFD">
            <w:pPr>
              <w:bidi w:val="0"/>
              <w:rPr>
                <w:rFonts w:cs="B Lotus"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:rsidR="00635DFD" w:rsidRPr="00635DFD" w:rsidRDefault="00635DFD" w:rsidP="00635DFD">
            <w:pPr>
              <w:bidi w:val="0"/>
              <w:rPr>
                <w:rFonts w:cs="B Lotus"/>
                <w:color w:val="00B050"/>
                <w:sz w:val="14"/>
                <w:szCs w:val="14"/>
                <w:rtl/>
              </w:rPr>
            </w:pPr>
          </w:p>
        </w:tc>
        <w:tc>
          <w:tcPr>
            <w:tcW w:w="857" w:type="dxa"/>
            <w:vMerge/>
            <w:shd w:val="clear" w:color="auto" w:fill="FFFFFF" w:themeFill="background1"/>
          </w:tcPr>
          <w:p w:rsidR="00635DFD" w:rsidRPr="00635DFD" w:rsidRDefault="00635DFD" w:rsidP="00635DFD">
            <w:pPr>
              <w:spacing w:after="0" w:line="256" w:lineRule="auto"/>
              <w:jc w:val="right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1354" w:type="dxa"/>
            <w:vMerge/>
            <w:shd w:val="clear" w:color="auto" w:fill="FFFFFF" w:themeFill="background1"/>
          </w:tcPr>
          <w:p w:rsidR="00635DFD" w:rsidRPr="00635DFD" w:rsidRDefault="00635DFD" w:rsidP="00635DFD">
            <w:pPr>
              <w:bidi w:val="0"/>
              <w:rPr>
                <w:rFonts w:cs="B Lotus"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649" w:type="dxa"/>
            <w:vMerge/>
            <w:shd w:val="clear" w:color="auto" w:fill="FFFFFF" w:themeFill="background1"/>
          </w:tcPr>
          <w:p w:rsidR="00635DFD" w:rsidRPr="00635DFD" w:rsidRDefault="00635DFD" w:rsidP="00635DFD">
            <w:pPr>
              <w:bidi w:val="0"/>
              <w:rPr>
                <w:rFonts w:cs="B Lotus"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1510" w:type="dxa"/>
            <w:vMerge/>
            <w:shd w:val="clear" w:color="auto" w:fill="FFFFFF" w:themeFill="background1"/>
          </w:tcPr>
          <w:p w:rsidR="00635DFD" w:rsidRPr="00635DFD" w:rsidRDefault="00635DFD" w:rsidP="00635DFD">
            <w:pPr>
              <w:bidi w:val="0"/>
              <w:rPr>
                <w:rFonts w:cs="B Lotus"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584" w:type="dxa"/>
            <w:vMerge/>
            <w:shd w:val="clear" w:color="auto" w:fill="FFFFFF" w:themeFill="background1"/>
          </w:tcPr>
          <w:p w:rsidR="00635DFD" w:rsidRPr="00635DFD" w:rsidRDefault="00635DFD" w:rsidP="00635DFD">
            <w:pPr>
              <w:bidi w:val="0"/>
              <w:rPr>
                <w:rFonts w:cs="B Lotus"/>
                <w:color w:val="00B050"/>
                <w:sz w:val="14"/>
                <w:szCs w:val="14"/>
                <w:rtl/>
              </w:rPr>
            </w:pPr>
          </w:p>
        </w:tc>
        <w:tc>
          <w:tcPr>
            <w:tcW w:w="936" w:type="dxa"/>
            <w:vMerge/>
            <w:shd w:val="clear" w:color="auto" w:fill="FFFFFF" w:themeFill="background1"/>
          </w:tcPr>
          <w:p w:rsidR="00635DFD" w:rsidRPr="00635DFD" w:rsidRDefault="00635DFD" w:rsidP="00635DFD">
            <w:pPr>
              <w:spacing w:after="0" w:line="256" w:lineRule="auto"/>
              <w:jc w:val="right"/>
              <w:rPr>
                <w:rFonts w:ascii="Calibri" w:eastAsia="Calibri" w:hAnsi="Calibri" w:cs="B Lotus"/>
                <w:b/>
                <w:bCs/>
                <w:color w:val="00B050"/>
                <w:sz w:val="14"/>
                <w:szCs w:val="14"/>
                <w:lang w:bidi="ar-SA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635DFD" w:rsidRPr="00635DFD" w:rsidRDefault="00635DFD" w:rsidP="00635DFD">
            <w:pPr>
              <w:bidi w:val="0"/>
              <w:rPr>
                <w:rFonts w:cs="B Lotus"/>
                <w:color w:val="00B050"/>
                <w:sz w:val="14"/>
                <w:szCs w:val="14"/>
                <w:lang w:bidi="ar-SA"/>
              </w:rPr>
            </w:pPr>
          </w:p>
        </w:tc>
      </w:tr>
    </w:tbl>
    <w:p w:rsidR="00D12690" w:rsidRDefault="00D12690">
      <w:pPr>
        <w:rPr>
          <w:rFonts w:hint="cs"/>
        </w:rPr>
      </w:pPr>
      <w:bookmarkStart w:id="0" w:name="_GoBack"/>
      <w:bookmarkEnd w:id="0"/>
    </w:p>
    <w:sectPr w:rsidR="00D12690" w:rsidSect="00E4589A">
      <w:pgSz w:w="23811" w:h="16838" w:orient="landscape" w:code="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F0FEB"/>
    <w:multiLevelType w:val="hybridMultilevel"/>
    <w:tmpl w:val="B83ECC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C5"/>
    <w:rsid w:val="001661CF"/>
    <w:rsid w:val="00635DFD"/>
    <w:rsid w:val="009A24C3"/>
    <w:rsid w:val="00D12690"/>
    <w:rsid w:val="00E4589A"/>
    <w:rsid w:val="00ED13B9"/>
    <w:rsid w:val="00F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02BB57-29FE-4A00-85A9-CD9CA08D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35DFD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FD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FD"/>
    <w:pPr>
      <w:bidi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635D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DFD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35DFD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35DFD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35DFD"/>
    <w:rPr>
      <w:lang w:bidi="ar-SA"/>
    </w:rPr>
  </w:style>
  <w:style w:type="paragraph" w:styleId="ListParagraph">
    <w:name w:val="List Paragraph"/>
    <w:basedOn w:val="Normal"/>
    <w:uiPriority w:val="34"/>
    <w:qFormat/>
    <w:rsid w:val="00635DFD"/>
    <w:pPr>
      <w:bidi w:val="0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39"/>
    <w:rsid w:val="006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تابش‌نیا</dc:creator>
  <cp:keywords/>
  <dc:description/>
  <cp:lastModifiedBy>زهرا تابش‌نیا</cp:lastModifiedBy>
  <cp:revision>2</cp:revision>
  <dcterms:created xsi:type="dcterms:W3CDTF">2021-03-17T06:37:00Z</dcterms:created>
  <dcterms:modified xsi:type="dcterms:W3CDTF">2021-03-17T06:41:00Z</dcterms:modified>
</cp:coreProperties>
</file>